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47C1" w14:textId="77777777" w:rsidR="006246F7" w:rsidRPr="000C7997" w:rsidRDefault="006246F7" w:rsidP="006246F7">
      <w:pPr>
        <w:spacing w:line="52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C79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75389598" w14:textId="77777777" w:rsidR="006246F7" w:rsidRPr="000C7997" w:rsidRDefault="006246F7" w:rsidP="006246F7">
      <w:pPr>
        <w:spacing w:line="520" w:lineRule="exact"/>
        <w:jc w:val="center"/>
        <w:rPr>
          <w:rFonts w:ascii="方正小标宋简体" w:eastAsia="方正小标宋简体" w:hAnsi="黑体" w:cs="Times New Roman"/>
          <w:color w:val="000000"/>
          <w:sz w:val="32"/>
          <w:szCs w:val="32"/>
        </w:rPr>
      </w:pPr>
      <w:r w:rsidRPr="000C7997">
        <w:rPr>
          <w:rFonts w:ascii="方正小标宋简体" w:eastAsia="方正小标宋简体" w:hAnsi="黑体" w:cs="Times New Roman" w:hint="eastAsia"/>
          <w:color w:val="000000"/>
          <w:sz w:val="32"/>
          <w:szCs w:val="32"/>
        </w:rPr>
        <w:t>2019年首</w:t>
      </w:r>
      <w:proofErr w:type="gramStart"/>
      <w:r w:rsidRPr="000C7997">
        <w:rPr>
          <w:rFonts w:ascii="方正小标宋简体" w:eastAsia="方正小标宋简体" w:hAnsi="黑体" w:cs="Times New Roman" w:hint="eastAsia"/>
          <w:color w:val="000000"/>
          <w:sz w:val="32"/>
          <w:szCs w:val="32"/>
        </w:rPr>
        <w:t>都职工</w:t>
      </w:r>
      <w:proofErr w:type="gramEnd"/>
      <w:r w:rsidRPr="000C7997">
        <w:rPr>
          <w:rFonts w:ascii="方正小标宋简体" w:eastAsia="方正小标宋简体" w:hAnsi="黑体" w:cs="Times New Roman" w:hint="eastAsia"/>
          <w:color w:val="000000"/>
          <w:sz w:val="32"/>
          <w:szCs w:val="32"/>
        </w:rPr>
        <w:t>素质建设工程职工读书沙龙申报表</w:t>
      </w:r>
    </w:p>
    <w:p w14:paraId="16CFEA4C" w14:textId="77777777" w:rsidR="006246F7" w:rsidRPr="006246F7" w:rsidRDefault="006246F7" w:rsidP="006246F7">
      <w:pPr>
        <w:spacing w:line="220" w:lineRule="exact"/>
        <w:rPr>
          <w:rFonts w:ascii="黑体" w:eastAsia="黑体" w:hAnsi="黑体" w:cs="Times New Roman"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8"/>
        <w:gridCol w:w="1028"/>
        <w:gridCol w:w="1395"/>
        <w:gridCol w:w="477"/>
        <w:gridCol w:w="1203"/>
        <w:gridCol w:w="780"/>
        <w:gridCol w:w="616"/>
        <w:gridCol w:w="907"/>
        <w:gridCol w:w="73"/>
        <w:gridCol w:w="1369"/>
      </w:tblGrid>
      <w:tr w:rsidR="006246F7" w:rsidRPr="006246F7" w14:paraId="2948FAC8" w14:textId="77777777" w:rsidTr="00B42069">
        <w:trPr>
          <w:cantSplit/>
          <w:trHeight w:val="108"/>
          <w:jc w:val="center"/>
        </w:trPr>
        <w:tc>
          <w:tcPr>
            <w:tcW w:w="273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C25AC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申报单位（全称）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1E1CF1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举办单位 </w:t>
            </w:r>
            <w:r w:rsidRPr="006246F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6246F7" w:rsidRPr="006246F7" w14:paraId="281B3EBB" w14:textId="77777777" w:rsidTr="00B42069">
        <w:trPr>
          <w:cantSplit/>
          <w:trHeight w:val="108"/>
          <w:jc w:val="center"/>
        </w:trPr>
        <w:tc>
          <w:tcPr>
            <w:tcW w:w="273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98B18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1E9F9A7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6246F7" w:rsidRPr="006246F7" w14:paraId="03F3F673" w14:textId="77777777" w:rsidTr="00B42069">
        <w:trPr>
          <w:cantSplit/>
          <w:trHeight w:val="20"/>
          <w:jc w:val="center"/>
        </w:trPr>
        <w:tc>
          <w:tcPr>
            <w:tcW w:w="880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8425537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3CBEB2E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10A3980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04CABA9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386222CD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7DDD2FD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电话</w:t>
            </w:r>
          </w:p>
        </w:tc>
      </w:tr>
      <w:tr w:rsidR="006246F7" w:rsidRPr="006246F7" w14:paraId="6D287B11" w14:textId="77777777" w:rsidTr="00B42069">
        <w:trPr>
          <w:cantSplit/>
          <w:trHeight w:val="20"/>
          <w:jc w:val="center"/>
        </w:trPr>
        <w:tc>
          <w:tcPr>
            <w:tcW w:w="880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258A4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94F74A1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83A114A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6B624B1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4AA67DA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85EEFF5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6246F7" w:rsidRPr="006246F7" w14:paraId="5DB25770" w14:textId="77777777" w:rsidTr="00B42069">
        <w:trPr>
          <w:cantSplit/>
          <w:trHeight w:val="20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63F20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举办场地</w:t>
            </w:r>
          </w:p>
        </w:tc>
        <w:tc>
          <w:tcPr>
            <w:tcW w:w="412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BB08385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  <w:u w:val="single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□ 本单位 （具体地址：</w:t>
            </w: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6246F7">
              <w:rPr>
                <w:rFonts w:ascii="仿宋_GB2312" w:eastAsia="仿宋_GB2312" w:hAnsi="宋体" w:cs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）□ 场地支持</w:t>
            </w:r>
          </w:p>
        </w:tc>
      </w:tr>
      <w:tr w:rsidR="006246F7" w:rsidRPr="006246F7" w14:paraId="4D6D619E" w14:textId="77777777" w:rsidTr="00B42069">
        <w:trPr>
          <w:cantSplit/>
          <w:trHeight w:val="20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D14087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读书小组</w:t>
            </w: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FA5308A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□有 </w:t>
            </w:r>
            <w:r w:rsidRPr="006246F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□ 无</w:t>
            </w:r>
          </w:p>
        </w:tc>
        <w:tc>
          <w:tcPr>
            <w:tcW w:w="1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F44127E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是否外请读书导师</w:t>
            </w:r>
          </w:p>
        </w:tc>
        <w:tc>
          <w:tcPr>
            <w:tcW w:w="141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1866F6B" w14:textId="77777777" w:rsidR="006246F7" w:rsidRPr="006246F7" w:rsidRDefault="006246F7" w:rsidP="006246F7">
            <w:pPr>
              <w:ind w:firstLineChars="200" w:firstLine="480"/>
              <w:rPr>
                <w:rFonts w:ascii="仿宋_GB2312" w:eastAsia="仿宋_GB2312" w:hAnsi="宋体" w:cs="Times New Roman"/>
                <w:color w:val="000000"/>
                <w:sz w:val="24"/>
                <w:szCs w:val="24"/>
                <w:u w:val="single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□是 </w:t>
            </w:r>
            <w:r w:rsidRPr="006246F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□ 否</w:t>
            </w:r>
          </w:p>
        </w:tc>
      </w:tr>
      <w:tr w:rsidR="006246F7" w:rsidRPr="006246F7" w14:paraId="733D78DD" w14:textId="77777777" w:rsidTr="00B42069">
        <w:trPr>
          <w:cantSplit/>
          <w:trHeight w:val="20"/>
          <w:jc w:val="center"/>
        </w:trPr>
        <w:tc>
          <w:tcPr>
            <w:tcW w:w="2011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846CD13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是否有职工书屋</w:t>
            </w:r>
          </w:p>
        </w:tc>
        <w:tc>
          <w:tcPr>
            <w:tcW w:w="298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F365A92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□国家级 </w:t>
            </w:r>
            <w:r w:rsidRPr="006246F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□市级 </w:t>
            </w:r>
            <w:r w:rsidRPr="006246F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□区级或单位自建 </w:t>
            </w:r>
            <w:r w:rsidRPr="006246F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□ 无</w:t>
            </w:r>
          </w:p>
        </w:tc>
      </w:tr>
      <w:tr w:rsidR="006246F7" w:rsidRPr="006246F7" w14:paraId="24F28E44" w14:textId="77777777" w:rsidTr="00B42069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852B0B9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11"/>
                <w:szCs w:val="11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11"/>
                <w:szCs w:val="11"/>
              </w:rPr>
              <w:t>序号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37525531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举办日期</w:t>
            </w: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C9B042D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读书沙龙主题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1FC2837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书籍名称</w:t>
            </w:r>
          </w:p>
        </w:tc>
        <w:tc>
          <w:tcPr>
            <w:tcW w:w="96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19F6ED2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读书导师姓名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C6B218B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职称或职务</w:t>
            </w:r>
          </w:p>
        </w:tc>
      </w:tr>
      <w:tr w:rsidR="006246F7" w:rsidRPr="006246F7" w14:paraId="71F5AF4B" w14:textId="77777777" w:rsidTr="00B42069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8488619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14D13D1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4FE359B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75B5EBE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74E53EC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2F667B6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6246F7" w:rsidRPr="006246F7" w14:paraId="377C34C3" w14:textId="77777777" w:rsidTr="00B42069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952CBF3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8672548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80E2CAD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2D4A384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291E168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181468B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6246F7" w:rsidRPr="006246F7" w14:paraId="2919A949" w14:textId="77777777" w:rsidTr="00B42069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300F6C1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70722C1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7CD1B61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2A04D34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ABE8C33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B153EDE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6246F7" w:rsidRPr="006246F7" w14:paraId="254D39E5" w14:textId="77777777" w:rsidTr="00B42069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88018E1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54754E4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C9090E8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1140B91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90C9A1B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380F53F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6246F7" w:rsidRPr="006246F7" w14:paraId="221305F8" w14:textId="77777777" w:rsidTr="00B42069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EB2CF06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CBCE1EF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53475FA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89EBDBA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CE17478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03DE8A6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6246F7" w:rsidRPr="006246F7" w14:paraId="7A3AB0D0" w14:textId="77777777" w:rsidTr="00B42069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ED8B084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9F8A559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2EC28AB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8E0D9B9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50D717E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FC7ACBE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6246F7" w:rsidRPr="006246F7" w14:paraId="6AF720A3" w14:textId="77777777" w:rsidTr="00B42069">
        <w:trPr>
          <w:cantSplit/>
          <w:trHeight w:val="2674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89E19D1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活动简介</w:t>
            </w:r>
          </w:p>
        </w:tc>
        <w:tc>
          <w:tcPr>
            <w:tcW w:w="4120" w:type="pct"/>
            <w:gridSpan w:val="8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24514350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（各场次读书沙龙的内容、特色、执行方案、连贯性、持久性、引领性、预期效果，以及参与职工情况简介等）</w:t>
            </w:r>
          </w:p>
          <w:p w14:paraId="5C902C7A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（本页请精简填写，详细内容可另附页）</w:t>
            </w:r>
          </w:p>
          <w:p w14:paraId="22072B0D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080B4653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3395A543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0EF1BD48" w14:textId="77777777" w:rsidR="006246F7" w:rsidRPr="006246F7" w:rsidRDefault="006246F7" w:rsidP="006246F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6246F7" w:rsidRPr="006246F7" w14:paraId="2F4968F3" w14:textId="77777777" w:rsidTr="00B42069">
        <w:trPr>
          <w:cantSplit/>
          <w:trHeight w:val="1012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BF0DF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本单位</w:t>
            </w:r>
          </w:p>
          <w:p w14:paraId="504464F7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412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23C48" w14:textId="77777777" w:rsidR="006246F7" w:rsidRPr="006246F7" w:rsidRDefault="006246F7" w:rsidP="006246F7">
            <w:pPr>
              <w:ind w:firstLineChars="700" w:firstLine="16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负责人签字：            （单位盖章）</w:t>
            </w:r>
          </w:p>
          <w:p w14:paraId="042F8D39" w14:textId="77777777" w:rsidR="006246F7" w:rsidRPr="006246F7" w:rsidRDefault="006246F7" w:rsidP="006246F7">
            <w:pPr>
              <w:wordWrap w:val="0"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年    月    日 </w:t>
            </w:r>
            <w:r w:rsidRPr="006246F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46F7" w:rsidRPr="006246F7" w14:paraId="4CF2274B" w14:textId="77777777" w:rsidTr="006246F7">
        <w:trPr>
          <w:cantSplit/>
          <w:trHeight w:val="1103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BF052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一级工会</w:t>
            </w:r>
          </w:p>
          <w:p w14:paraId="324F3C8D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意   见</w:t>
            </w:r>
          </w:p>
        </w:tc>
        <w:tc>
          <w:tcPr>
            <w:tcW w:w="412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D2C0FF" w14:textId="77777777" w:rsidR="006246F7" w:rsidRPr="006246F7" w:rsidRDefault="006246F7" w:rsidP="006246F7">
            <w:pPr>
              <w:ind w:firstLineChars="1200" w:firstLine="288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负责人（签章）：</w:t>
            </w:r>
          </w:p>
          <w:p w14:paraId="4442ACF6" w14:textId="77777777" w:rsidR="006246F7" w:rsidRPr="006246F7" w:rsidRDefault="006246F7" w:rsidP="006246F7">
            <w:pPr>
              <w:wordWrap w:val="0"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年    月    日 </w:t>
            </w:r>
            <w:r w:rsidRPr="006246F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46F7" w:rsidRPr="006246F7" w14:paraId="45D00922" w14:textId="77777777" w:rsidTr="006246F7">
        <w:trPr>
          <w:cantSplit/>
          <w:trHeight w:val="1021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DA3E7E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素质办</w:t>
            </w:r>
          </w:p>
          <w:p w14:paraId="4F9C1DDF" w14:textId="77777777" w:rsidR="006246F7" w:rsidRPr="006246F7" w:rsidRDefault="006246F7" w:rsidP="006246F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412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32D366" w14:textId="77777777" w:rsidR="006246F7" w:rsidRPr="006246F7" w:rsidRDefault="006246F7" w:rsidP="006246F7">
            <w:pPr>
              <w:ind w:firstLineChars="1225" w:firstLine="294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3FE4B7C3" w14:textId="77777777" w:rsidR="006246F7" w:rsidRPr="006246F7" w:rsidRDefault="006246F7" w:rsidP="006246F7">
            <w:pPr>
              <w:ind w:firstLineChars="1225" w:firstLine="294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负责人（签章）：</w:t>
            </w:r>
          </w:p>
          <w:p w14:paraId="446A8729" w14:textId="77777777" w:rsidR="006246F7" w:rsidRPr="006246F7" w:rsidRDefault="006246F7" w:rsidP="006246F7">
            <w:pPr>
              <w:wordWrap w:val="0"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6246F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年    月    日 </w:t>
            </w:r>
            <w:r w:rsidRPr="006246F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1CC7778" w14:textId="59CCAF7E" w:rsidR="00323FBA" w:rsidRDefault="006246F7">
      <w:pPr>
        <w:rPr>
          <w:rFonts w:ascii="仿宋_GB2312" w:eastAsia="仿宋_GB2312" w:hAnsi="宋体" w:cs="Times New Roman"/>
          <w:color w:val="000000"/>
          <w:sz w:val="20"/>
          <w:szCs w:val="24"/>
        </w:rPr>
      </w:pPr>
      <w:r w:rsidRPr="006246F7">
        <w:rPr>
          <w:rFonts w:ascii="仿宋_GB2312" w:eastAsia="仿宋_GB2312" w:hAnsi="宋体" w:cs="Times New Roman" w:hint="eastAsia"/>
          <w:color w:val="000000"/>
          <w:sz w:val="20"/>
          <w:szCs w:val="24"/>
        </w:rPr>
        <w:t>注： 1. 各区总工会，北京经济技术开发区总工会，各产业工会，各局总公司工会，各集团、公司工会，各高等院校工会，各直属基层工会可直接申报。2. 此表一式两份，签字盖章后原件上报素质办。</w:t>
      </w:r>
    </w:p>
    <w:p w14:paraId="5B7D66F5" w14:textId="77777777" w:rsidR="00AC7570" w:rsidRDefault="00544517" w:rsidP="00AC7570">
      <w:pPr>
        <w:spacing w:line="52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544517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2019年首</w:t>
      </w:r>
      <w:proofErr w:type="gramStart"/>
      <w:r w:rsidRPr="00544517">
        <w:rPr>
          <w:rFonts w:ascii="黑体" w:eastAsia="黑体" w:hAnsi="黑体" w:cs="Times New Roman" w:hint="eastAsia"/>
          <w:color w:val="000000"/>
          <w:sz w:val="32"/>
          <w:szCs w:val="32"/>
        </w:rPr>
        <w:t>都职工</w:t>
      </w:r>
      <w:proofErr w:type="gramEnd"/>
      <w:r w:rsidRPr="00544517">
        <w:rPr>
          <w:rFonts w:ascii="黑体" w:eastAsia="黑体" w:hAnsi="黑体" w:cs="Times New Roman" w:hint="eastAsia"/>
          <w:color w:val="000000"/>
          <w:sz w:val="32"/>
          <w:szCs w:val="32"/>
        </w:rPr>
        <w:t>素质建设工程职工读书沙龙申报表</w:t>
      </w:r>
    </w:p>
    <w:p w14:paraId="6D474839" w14:textId="7AB3B6EC" w:rsidR="00544517" w:rsidRPr="00544517" w:rsidRDefault="00544517" w:rsidP="00AC7570">
      <w:pPr>
        <w:spacing w:line="52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544517">
        <w:rPr>
          <w:rFonts w:ascii="黑体" w:eastAsia="黑体" w:hAnsi="黑体" w:cs="Times New Roman" w:hint="eastAsia"/>
          <w:color w:val="000000"/>
          <w:sz w:val="32"/>
          <w:szCs w:val="32"/>
        </w:rPr>
        <w:t>（填写模板）</w:t>
      </w:r>
    </w:p>
    <w:p w14:paraId="62AA9BE8" w14:textId="77777777" w:rsidR="00544517" w:rsidRPr="00544517" w:rsidRDefault="00544517" w:rsidP="00544517">
      <w:pPr>
        <w:spacing w:line="220" w:lineRule="exact"/>
        <w:rPr>
          <w:rFonts w:ascii="黑体" w:eastAsia="黑体" w:hAnsi="黑体" w:cs="Times New Roman"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9"/>
        <w:gridCol w:w="1028"/>
        <w:gridCol w:w="1395"/>
        <w:gridCol w:w="477"/>
        <w:gridCol w:w="1049"/>
        <w:gridCol w:w="934"/>
        <w:gridCol w:w="619"/>
        <w:gridCol w:w="710"/>
        <w:gridCol w:w="134"/>
        <w:gridCol w:w="1501"/>
      </w:tblGrid>
      <w:tr w:rsidR="00544517" w:rsidRPr="00544517" w14:paraId="0CCF93E8" w14:textId="77777777" w:rsidTr="00B42069">
        <w:trPr>
          <w:cantSplit/>
          <w:trHeight w:val="108"/>
          <w:jc w:val="center"/>
        </w:trPr>
        <w:tc>
          <w:tcPr>
            <w:tcW w:w="264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BEE05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申报单位（全称）</w:t>
            </w:r>
          </w:p>
        </w:tc>
        <w:tc>
          <w:tcPr>
            <w:tcW w:w="2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570E62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举办单位 </w:t>
            </w:r>
            <w:r w:rsidRPr="0054451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544517" w:rsidRPr="00544517" w14:paraId="05066196" w14:textId="77777777" w:rsidTr="00B42069">
        <w:trPr>
          <w:cantSplit/>
          <w:trHeight w:val="108"/>
          <w:jc w:val="center"/>
        </w:trPr>
        <w:tc>
          <w:tcPr>
            <w:tcW w:w="264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9D7A4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北京市西城区X</w:t>
            </w:r>
            <w:r w:rsidRPr="0054451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>X</w:t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街道工</w:t>
            </w:r>
            <w:bookmarkStart w:id="0" w:name="_GoBack"/>
            <w:bookmarkEnd w:id="0"/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会委员会</w:t>
            </w:r>
          </w:p>
        </w:tc>
        <w:tc>
          <w:tcPr>
            <w:tcW w:w="2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1827670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北京市A</w:t>
            </w:r>
            <w:r w:rsidRPr="0054451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>A</w:t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科技有限公司</w:t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（若申报单位为本单位申报，则本栏无需填写）</w:t>
            </w:r>
          </w:p>
        </w:tc>
      </w:tr>
      <w:tr w:rsidR="00544517" w:rsidRPr="00544517" w14:paraId="16356580" w14:textId="77777777" w:rsidTr="00B42069">
        <w:trPr>
          <w:cantSplit/>
          <w:trHeight w:val="20"/>
          <w:jc w:val="center"/>
        </w:trPr>
        <w:tc>
          <w:tcPr>
            <w:tcW w:w="880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DA6220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4F35886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697E0AC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B931814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50F78D5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D9B3463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电话</w:t>
            </w:r>
          </w:p>
        </w:tc>
      </w:tr>
      <w:tr w:rsidR="00544517" w:rsidRPr="00544517" w14:paraId="661A784A" w14:textId="77777777" w:rsidTr="00B42069">
        <w:trPr>
          <w:cantSplit/>
          <w:trHeight w:val="20"/>
          <w:jc w:val="center"/>
        </w:trPr>
        <w:tc>
          <w:tcPr>
            <w:tcW w:w="880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83A76F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X</w:t>
            </w:r>
            <w:r w:rsidRPr="0054451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>XX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ABB0F2F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工会主席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5427151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2"/>
                <w:szCs w:val="24"/>
              </w:rPr>
              <w:t>010-63512401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101F1D8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Y</w:t>
            </w:r>
            <w:r w:rsidRPr="0054451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>YY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2A78E89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113F7E9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/>
                <w:color w:val="000000"/>
                <w:sz w:val="22"/>
                <w:szCs w:val="24"/>
              </w:rPr>
              <w:t>010-</w:t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2"/>
                <w:szCs w:val="24"/>
              </w:rPr>
              <w:t>xxxxxxxx</w:t>
            </w:r>
          </w:p>
        </w:tc>
      </w:tr>
      <w:tr w:rsidR="00544517" w:rsidRPr="00544517" w14:paraId="2EE0858F" w14:textId="77777777" w:rsidTr="00B42069">
        <w:trPr>
          <w:cantSplit/>
          <w:trHeight w:val="20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859623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举办场地</w:t>
            </w:r>
          </w:p>
        </w:tc>
        <w:tc>
          <w:tcPr>
            <w:tcW w:w="412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FDD7BBB" w14:textId="77777777" w:rsidR="00544517" w:rsidRPr="00544517" w:rsidRDefault="00544517" w:rsidP="0054451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  <w:u w:val="single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sym w:font="Wingdings" w:char="F0FE"/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本单位 （具体地址：</w:t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  <w:u w:val="single"/>
              </w:rPr>
              <w:t>西城区陶然亭路53号</w:t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）□ 场地支持</w:t>
            </w:r>
          </w:p>
        </w:tc>
      </w:tr>
      <w:tr w:rsidR="00544517" w:rsidRPr="00544517" w14:paraId="1018389A" w14:textId="77777777" w:rsidTr="00B42069">
        <w:trPr>
          <w:cantSplit/>
          <w:trHeight w:val="20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708381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读书小组</w:t>
            </w: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571F3C8" w14:textId="77777777" w:rsidR="00544517" w:rsidRPr="00544517" w:rsidRDefault="00544517" w:rsidP="0054451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□有 </w:t>
            </w:r>
            <w:r w:rsidRPr="0054451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sym w:font="Wingdings" w:char="F0FE"/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无</w:t>
            </w:r>
          </w:p>
        </w:tc>
        <w:tc>
          <w:tcPr>
            <w:tcW w:w="157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FA22CAE" w14:textId="77777777" w:rsidR="00544517" w:rsidRPr="00544517" w:rsidRDefault="00544517" w:rsidP="0054451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是否外请读书导师</w:t>
            </w:r>
          </w:p>
        </w:tc>
        <w:tc>
          <w:tcPr>
            <w:tcW w:w="141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B98CDB3" w14:textId="77777777" w:rsidR="00544517" w:rsidRPr="00544517" w:rsidRDefault="00544517" w:rsidP="00544517">
            <w:pPr>
              <w:ind w:firstLineChars="200" w:firstLine="480"/>
              <w:rPr>
                <w:rFonts w:ascii="仿宋_GB2312" w:eastAsia="仿宋_GB2312" w:hAnsi="宋体" w:cs="Times New Roman"/>
                <w:color w:val="000000"/>
                <w:sz w:val="24"/>
                <w:szCs w:val="24"/>
                <w:u w:val="single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sym w:font="Wingdings" w:char="F0FE"/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是 </w:t>
            </w:r>
            <w:r w:rsidRPr="0054451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□ 否</w:t>
            </w:r>
          </w:p>
        </w:tc>
      </w:tr>
      <w:tr w:rsidR="00544517" w:rsidRPr="00544517" w14:paraId="5ABBBBA0" w14:textId="77777777" w:rsidTr="00B42069">
        <w:trPr>
          <w:cantSplit/>
          <w:trHeight w:val="20"/>
          <w:jc w:val="center"/>
        </w:trPr>
        <w:tc>
          <w:tcPr>
            <w:tcW w:w="2011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C4026FE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是否有职工书屋</w:t>
            </w:r>
          </w:p>
        </w:tc>
        <w:tc>
          <w:tcPr>
            <w:tcW w:w="298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42496D9" w14:textId="77777777" w:rsidR="00544517" w:rsidRPr="00544517" w:rsidRDefault="00544517" w:rsidP="00544517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□国家级 </w:t>
            </w:r>
            <w:r w:rsidRPr="0054451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□市级 </w:t>
            </w:r>
            <w:r w:rsidRPr="0054451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□区级或单位自建 </w:t>
            </w:r>
            <w:r w:rsidRPr="0054451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sym w:font="Wingdings" w:char="F0FE"/>
            </w: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无</w:t>
            </w:r>
          </w:p>
        </w:tc>
      </w:tr>
      <w:tr w:rsidR="00544517" w:rsidRPr="00544517" w14:paraId="5871786D" w14:textId="77777777" w:rsidTr="00B42069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F19DD30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11"/>
                <w:szCs w:val="11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11"/>
                <w:szCs w:val="11"/>
              </w:rPr>
              <w:t>序号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4E476223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举办日期</w:t>
            </w: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238CC18B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读书沙龙主题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69E9A964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书籍名称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4144E80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18"/>
                <w:szCs w:val="24"/>
              </w:rPr>
              <w:t>读书导师姓名</w:t>
            </w:r>
          </w:p>
        </w:tc>
        <w:tc>
          <w:tcPr>
            <w:tcW w:w="9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A1450ED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职称或职务</w:t>
            </w:r>
          </w:p>
        </w:tc>
      </w:tr>
      <w:tr w:rsidR="00544517" w:rsidRPr="00544517" w14:paraId="10BDD355" w14:textId="77777777" w:rsidTr="00B92E1B">
        <w:trPr>
          <w:cantSplit/>
          <w:trHeight w:val="54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425CFC2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99FF702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/>
                <w:color w:val="000000"/>
                <w:szCs w:val="21"/>
              </w:rPr>
              <w:t>4.23</w:t>
            </w: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8D3BDAC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一起读世界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E20674B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傅雷家书、影响力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C279318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甲</w:t>
            </w:r>
          </w:p>
        </w:tc>
        <w:tc>
          <w:tcPr>
            <w:tcW w:w="9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542DA4F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作家（外请）</w:t>
            </w:r>
          </w:p>
        </w:tc>
      </w:tr>
      <w:tr w:rsidR="00544517" w:rsidRPr="00544517" w14:paraId="2F4A898A" w14:textId="77777777" w:rsidTr="00B42069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D61140E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04B556B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/>
                <w:color w:val="000000"/>
                <w:szCs w:val="21"/>
              </w:rPr>
              <w:t>5.4</w:t>
            </w: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518DF23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四大名著中的诗词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634FF87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三国演义、红楼梦、西游记、水浒传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A3BD8A0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乙</w:t>
            </w:r>
          </w:p>
        </w:tc>
        <w:tc>
          <w:tcPr>
            <w:tcW w:w="9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4F25243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甲部门职工</w:t>
            </w:r>
          </w:p>
        </w:tc>
      </w:tr>
      <w:tr w:rsidR="00544517" w:rsidRPr="00544517" w14:paraId="5ADF59C8" w14:textId="77777777" w:rsidTr="00B42069">
        <w:trPr>
          <w:cantSplit/>
          <w:trHeight w:val="20"/>
          <w:jc w:val="center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98B4B9F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FE10075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/>
                <w:color w:val="000000"/>
                <w:szCs w:val="21"/>
              </w:rPr>
              <w:t>7.1</w:t>
            </w:r>
          </w:p>
        </w:tc>
        <w:tc>
          <w:tcPr>
            <w:tcW w:w="11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5DB5F5A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红色经典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BE5A0D0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红岩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3573057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丙</w:t>
            </w:r>
          </w:p>
        </w:tc>
        <w:tc>
          <w:tcPr>
            <w:tcW w:w="9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2E65F36" w14:textId="77777777" w:rsidR="00544517" w:rsidRPr="00B92E1B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B92E1B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副教授、劳模（本单位）</w:t>
            </w:r>
          </w:p>
        </w:tc>
      </w:tr>
      <w:tr w:rsidR="00544517" w:rsidRPr="00544517" w14:paraId="3A98B4C0" w14:textId="77777777" w:rsidTr="00B92E1B">
        <w:trPr>
          <w:cantSplit/>
          <w:trHeight w:val="2262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5842C38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活动简介</w:t>
            </w:r>
          </w:p>
        </w:tc>
        <w:tc>
          <w:tcPr>
            <w:tcW w:w="4120" w:type="pct"/>
            <w:gridSpan w:val="8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1547DA00" w14:textId="149E819C" w:rsidR="00544517" w:rsidRPr="00544517" w:rsidRDefault="00B92E1B" w:rsidP="00B92E1B">
            <w:pPr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</w:t>
            </w:r>
            <w:r w:rsidR="00544517"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三场读书活动结合世界读书日、五四青年节、七一建党日组织25名以上本单位职工参加，分别由单位工会、人力资源办公室和党组织承办，每次活动人数约为30人，探索建立本单位读书协会，逐步形成单位职工的良好读书习惯。第一场活动准备茶话会形式开展，吸引职工参加热情。</w:t>
            </w:r>
          </w:p>
          <w:p w14:paraId="0082F25E" w14:textId="77777777" w:rsidR="00544517" w:rsidRPr="00544517" w:rsidRDefault="00544517" w:rsidP="00544517">
            <w:pPr>
              <w:ind w:firstLineChars="200" w:firstLine="4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本单位为创业型公司，职工多为中青年理工科专业大学毕业生。</w:t>
            </w:r>
          </w:p>
        </w:tc>
      </w:tr>
      <w:tr w:rsidR="00544517" w:rsidRPr="00544517" w14:paraId="2DFD9AC0" w14:textId="77777777" w:rsidTr="00B42069">
        <w:trPr>
          <w:cantSplit/>
          <w:trHeight w:val="1012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5AF0DD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本单位</w:t>
            </w:r>
          </w:p>
          <w:p w14:paraId="2ED6F553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412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E3CFC" w14:textId="77777777" w:rsidR="00544517" w:rsidRPr="00544517" w:rsidRDefault="00544517" w:rsidP="00544517">
            <w:pPr>
              <w:ind w:firstLineChars="700" w:firstLine="16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负责人签字：            （单位盖章）</w:t>
            </w:r>
          </w:p>
          <w:p w14:paraId="76C63C20" w14:textId="77777777" w:rsidR="00544517" w:rsidRPr="00544517" w:rsidRDefault="00544517" w:rsidP="00544517">
            <w:pPr>
              <w:wordWrap w:val="0"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年    月    日 </w:t>
            </w:r>
            <w:r w:rsidRPr="0054451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4517" w:rsidRPr="00544517" w14:paraId="241BE825" w14:textId="77777777" w:rsidTr="00B92E1B">
        <w:trPr>
          <w:cantSplit/>
          <w:trHeight w:val="948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268CCA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一级工会</w:t>
            </w:r>
          </w:p>
          <w:p w14:paraId="62F427CD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意   见</w:t>
            </w:r>
          </w:p>
        </w:tc>
        <w:tc>
          <w:tcPr>
            <w:tcW w:w="412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7DE94" w14:textId="77777777" w:rsidR="00544517" w:rsidRPr="00544517" w:rsidRDefault="00544517" w:rsidP="00544517">
            <w:pPr>
              <w:ind w:firstLineChars="1200" w:firstLine="288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负责人（签章）：</w:t>
            </w:r>
          </w:p>
          <w:p w14:paraId="0212BE51" w14:textId="77777777" w:rsidR="00544517" w:rsidRPr="00544517" w:rsidRDefault="00544517" w:rsidP="00544517">
            <w:pPr>
              <w:wordWrap w:val="0"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年    月    日 </w:t>
            </w:r>
            <w:r w:rsidRPr="0054451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4517" w:rsidRPr="00544517" w14:paraId="3F152841" w14:textId="77777777" w:rsidTr="00B92E1B">
        <w:trPr>
          <w:cantSplit/>
          <w:trHeight w:val="1118"/>
          <w:jc w:val="center"/>
        </w:trPr>
        <w:tc>
          <w:tcPr>
            <w:tcW w:w="88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58831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素质办</w:t>
            </w:r>
          </w:p>
          <w:p w14:paraId="3266ABD9" w14:textId="77777777" w:rsidR="00544517" w:rsidRPr="00544517" w:rsidRDefault="00544517" w:rsidP="0054451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412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B7AD3" w14:textId="77777777" w:rsidR="00544517" w:rsidRPr="00544517" w:rsidRDefault="00544517" w:rsidP="00544517">
            <w:pPr>
              <w:ind w:firstLineChars="1225" w:firstLine="294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14:paraId="2A03C612" w14:textId="77777777" w:rsidR="00544517" w:rsidRPr="00544517" w:rsidRDefault="00544517" w:rsidP="00544517">
            <w:pPr>
              <w:ind w:firstLineChars="1225" w:firstLine="294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负责人（签章）：</w:t>
            </w:r>
          </w:p>
          <w:p w14:paraId="6DD27D13" w14:textId="77777777" w:rsidR="00544517" w:rsidRPr="00544517" w:rsidRDefault="00544517" w:rsidP="00544517">
            <w:pPr>
              <w:wordWrap w:val="0"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4451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年    月    日 </w:t>
            </w:r>
            <w:r w:rsidRPr="00544517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9B62440" w14:textId="77777777" w:rsidR="00544517" w:rsidRPr="00544517" w:rsidRDefault="00544517" w:rsidP="00544517">
      <w:pPr>
        <w:ind w:firstLineChars="100" w:firstLine="200"/>
        <w:rPr>
          <w:rFonts w:ascii="仿宋_GB2312" w:eastAsia="仿宋_GB2312" w:hAnsi="宋体" w:cs="Times New Roman"/>
          <w:color w:val="000000"/>
          <w:sz w:val="20"/>
          <w:szCs w:val="24"/>
        </w:rPr>
      </w:pPr>
      <w:r w:rsidRPr="00544517">
        <w:rPr>
          <w:rFonts w:ascii="仿宋_GB2312" w:eastAsia="仿宋_GB2312" w:hAnsi="宋体" w:cs="Times New Roman" w:hint="eastAsia"/>
          <w:color w:val="000000"/>
          <w:sz w:val="20"/>
          <w:szCs w:val="24"/>
        </w:rPr>
        <w:t>注： 1. 各区总工会，北京经济技术开发区总工会，各产业工会，各局总公司工会，各集团、公司工会，各高等院校工会，各直属基层工会可直接申报。2. 此表一式两份，签字盖章后原件上报素质办。</w:t>
      </w:r>
    </w:p>
    <w:p w14:paraId="1C7552E3" w14:textId="77777777" w:rsidR="00544517" w:rsidRDefault="00544517"/>
    <w:sectPr w:rsidR="00544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49497" w14:textId="77777777" w:rsidR="000063C3" w:rsidRDefault="000063C3" w:rsidP="006246F7">
      <w:r>
        <w:separator/>
      </w:r>
    </w:p>
  </w:endnote>
  <w:endnote w:type="continuationSeparator" w:id="0">
    <w:p w14:paraId="0326B071" w14:textId="77777777" w:rsidR="000063C3" w:rsidRDefault="000063C3" w:rsidP="0062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B484" w14:textId="77777777" w:rsidR="000063C3" w:rsidRDefault="000063C3" w:rsidP="006246F7">
      <w:r>
        <w:separator/>
      </w:r>
    </w:p>
  </w:footnote>
  <w:footnote w:type="continuationSeparator" w:id="0">
    <w:p w14:paraId="69691A01" w14:textId="77777777" w:rsidR="000063C3" w:rsidRDefault="000063C3" w:rsidP="00624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6C"/>
    <w:rsid w:val="000063C3"/>
    <w:rsid w:val="000C7997"/>
    <w:rsid w:val="000F4E6C"/>
    <w:rsid w:val="00323FBA"/>
    <w:rsid w:val="004C0EFD"/>
    <w:rsid w:val="00544517"/>
    <w:rsid w:val="006246F7"/>
    <w:rsid w:val="007928E2"/>
    <w:rsid w:val="008066AB"/>
    <w:rsid w:val="00AC7570"/>
    <w:rsid w:val="00B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3D640"/>
  <w15:chartTrackingRefBased/>
  <w15:docId w15:val="{826B968A-CE45-4791-B9C1-0F5E2CE9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6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朱江敏</dc:creator>
  <cp:keywords/>
  <dc:description/>
  <cp:lastModifiedBy>朱江敏</cp:lastModifiedBy>
  <cp:revision>6</cp:revision>
  <dcterms:created xsi:type="dcterms:W3CDTF">2019-04-03T08:55:00Z</dcterms:created>
  <dcterms:modified xsi:type="dcterms:W3CDTF">2019-04-04T02:25:00Z</dcterms:modified>
</cp:coreProperties>
</file>