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bookmarkStart w:id="1" w:name="_GoBack"/>
      <w:bookmarkEnd w:id="1"/>
      <w:bookmarkStart w:id="0" w:name="OLE_LINK2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附件2：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材料内容：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为中国境内注册并依法存续的企业法人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（以营业执照为准）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具有履行使用协议所必须的设备和专业技术能力，维修三级以上资质在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维修管理处有备案，和洗车美容资质。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auto"/>
        </w:rPr>
        <w:t>(以管理部门发出的准予备案通知书为准。)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3.具有依法缴纳税收和社会保障资金的良好记录，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无失信信息记录。(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信用中国查询信息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4.场地使用费报价、使用方案（提供增值配套服务、优惠政策），管理制度，投诉处理，安全保障及应急预案组成。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5.营业执照，法人身份证复印件，征信记录，汽车维修三级资质和洗车美容资质，高级工、汽车检验员资质证书等。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6.设备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方案，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油废水日常处理措施。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备注：针对申请方提供的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4、5、6项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材料内容，公告方将按照分值占比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70%、20%、10%标准予以评价选择。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textAlignment w:val="baseline"/>
        <w:rPr>
          <w:rFonts w:hint="eastAsia" w:ascii="仿宋_GB2312" w:hAnsi="仿宋_GB2312" w:eastAsia="仿宋_GB2312" w:cs="仿宋_GB2312"/>
          <w:caps w:val="0"/>
          <w:color w:val="444444"/>
          <w:spacing w:val="0"/>
          <w:sz w:val="32"/>
          <w:szCs w:val="32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aps w:val="0"/>
          <w:color w:val="444444"/>
          <w:spacing w:val="0"/>
          <w:sz w:val="32"/>
          <w:szCs w:val="32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aps w:val="0"/>
          <w:color w:val="444444"/>
          <w:spacing w:val="0"/>
          <w:sz w:val="32"/>
          <w:szCs w:val="32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textAlignment w:val="baseline"/>
        <w:rPr>
          <w:rFonts w:hint="eastAsia" w:ascii="仿宋_GB2312" w:hAnsi="仿宋_GB2312" w:eastAsia="仿宋_GB2312" w:cs="仿宋_GB2312"/>
          <w:caps w:val="0"/>
          <w:color w:val="444444"/>
          <w:spacing w:val="0"/>
          <w:sz w:val="32"/>
          <w:szCs w:val="32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1386EA7"/>
    <w:rsid w:val="01994BD2"/>
    <w:rsid w:val="01E132B0"/>
    <w:rsid w:val="038B75C2"/>
    <w:rsid w:val="04831CAF"/>
    <w:rsid w:val="05065495"/>
    <w:rsid w:val="06E254C5"/>
    <w:rsid w:val="06F67EEB"/>
    <w:rsid w:val="0969182C"/>
    <w:rsid w:val="099278F8"/>
    <w:rsid w:val="0AE52A75"/>
    <w:rsid w:val="0BC04276"/>
    <w:rsid w:val="0D3875BA"/>
    <w:rsid w:val="0E0E1EC6"/>
    <w:rsid w:val="0E180484"/>
    <w:rsid w:val="0E5764CE"/>
    <w:rsid w:val="0ECF29C9"/>
    <w:rsid w:val="0F197901"/>
    <w:rsid w:val="10947C7B"/>
    <w:rsid w:val="11135B7D"/>
    <w:rsid w:val="11441914"/>
    <w:rsid w:val="11BF0612"/>
    <w:rsid w:val="120D3C5B"/>
    <w:rsid w:val="124D1A8E"/>
    <w:rsid w:val="12684F37"/>
    <w:rsid w:val="1366558A"/>
    <w:rsid w:val="16D714F0"/>
    <w:rsid w:val="16DA2474"/>
    <w:rsid w:val="17DC77A2"/>
    <w:rsid w:val="18E37A0A"/>
    <w:rsid w:val="19012555"/>
    <w:rsid w:val="19074A51"/>
    <w:rsid w:val="19884ED2"/>
    <w:rsid w:val="19B15EC4"/>
    <w:rsid w:val="1BC421EA"/>
    <w:rsid w:val="1BEF5276"/>
    <w:rsid w:val="1D27561E"/>
    <w:rsid w:val="1DFF13F1"/>
    <w:rsid w:val="1E310D3C"/>
    <w:rsid w:val="1EFD3502"/>
    <w:rsid w:val="20832959"/>
    <w:rsid w:val="209C3C51"/>
    <w:rsid w:val="22A66FCC"/>
    <w:rsid w:val="237C0FB2"/>
    <w:rsid w:val="24794E14"/>
    <w:rsid w:val="24BC2354"/>
    <w:rsid w:val="28AD3E1A"/>
    <w:rsid w:val="28D948CB"/>
    <w:rsid w:val="2A644E2D"/>
    <w:rsid w:val="2A8C46E8"/>
    <w:rsid w:val="2B362BBB"/>
    <w:rsid w:val="2D4F3801"/>
    <w:rsid w:val="2DA9752D"/>
    <w:rsid w:val="2DC33752"/>
    <w:rsid w:val="2DF60271"/>
    <w:rsid w:val="30DD2C62"/>
    <w:rsid w:val="319605CA"/>
    <w:rsid w:val="32465F4B"/>
    <w:rsid w:val="32FA08FD"/>
    <w:rsid w:val="33E77E57"/>
    <w:rsid w:val="34EE3D23"/>
    <w:rsid w:val="35C65B9C"/>
    <w:rsid w:val="35E558FE"/>
    <w:rsid w:val="364B507D"/>
    <w:rsid w:val="37CE0082"/>
    <w:rsid w:val="37E018EE"/>
    <w:rsid w:val="38377298"/>
    <w:rsid w:val="38D10F57"/>
    <w:rsid w:val="38FE491A"/>
    <w:rsid w:val="39182BB2"/>
    <w:rsid w:val="397D7CDA"/>
    <w:rsid w:val="398C7C32"/>
    <w:rsid w:val="39C627C8"/>
    <w:rsid w:val="3A2F2781"/>
    <w:rsid w:val="3B191B1A"/>
    <w:rsid w:val="3ED1413D"/>
    <w:rsid w:val="3F622D5D"/>
    <w:rsid w:val="3FD10902"/>
    <w:rsid w:val="3FDE668E"/>
    <w:rsid w:val="417C0E5E"/>
    <w:rsid w:val="43613197"/>
    <w:rsid w:val="44E07276"/>
    <w:rsid w:val="44EB683F"/>
    <w:rsid w:val="48063603"/>
    <w:rsid w:val="48581BF1"/>
    <w:rsid w:val="48761825"/>
    <w:rsid w:val="48B46CBE"/>
    <w:rsid w:val="4944291C"/>
    <w:rsid w:val="49474250"/>
    <w:rsid w:val="4A083486"/>
    <w:rsid w:val="4A6E0728"/>
    <w:rsid w:val="4AB90017"/>
    <w:rsid w:val="4B890DAF"/>
    <w:rsid w:val="4CBD03C4"/>
    <w:rsid w:val="4CF97832"/>
    <w:rsid w:val="4E113EA0"/>
    <w:rsid w:val="4E1C21B2"/>
    <w:rsid w:val="4F8A03D7"/>
    <w:rsid w:val="4FFF127E"/>
    <w:rsid w:val="50443B80"/>
    <w:rsid w:val="50A66672"/>
    <w:rsid w:val="51B26568"/>
    <w:rsid w:val="51D70973"/>
    <w:rsid w:val="52111ED3"/>
    <w:rsid w:val="522B5615"/>
    <w:rsid w:val="52426010"/>
    <w:rsid w:val="52D54DFB"/>
    <w:rsid w:val="52FD6095"/>
    <w:rsid w:val="55681FAE"/>
    <w:rsid w:val="58751199"/>
    <w:rsid w:val="59FA1E1E"/>
    <w:rsid w:val="5ACF6B2A"/>
    <w:rsid w:val="5ADC5EAF"/>
    <w:rsid w:val="5AF76697"/>
    <w:rsid w:val="5AFE0C04"/>
    <w:rsid w:val="5B5D056A"/>
    <w:rsid w:val="5CB946C9"/>
    <w:rsid w:val="5CE8036D"/>
    <w:rsid w:val="5D1C5A06"/>
    <w:rsid w:val="5E5316ED"/>
    <w:rsid w:val="5E6B37D0"/>
    <w:rsid w:val="5EA32EC1"/>
    <w:rsid w:val="5F363AB2"/>
    <w:rsid w:val="5F7B6BFB"/>
    <w:rsid w:val="600E65A8"/>
    <w:rsid w:val="606F5C73"/>
    <w:rsid w:val="640B21A9"/>
    <w:rsid w:val="64A96727"/>
    <w:rsid w:val="65021801"/>
    <w:rsid w:val="656543C2"/>
    <w:rsid w:val="66055394"/>
    <w:rsid w:val="67D35948"/>
    <w:rsid w:val="68C41518"/>
    <w:rsid w:val="6A771534"/>
    <w:rsid w:val="6A961938"/>
    <w:rsid w:val="6ADE6AB3"/>
    <w:rsid w:val="6AFD0F05"/>
    <w:rsid w:val="6B584A50"/>
    <w:rsid w:val="6CF51A16"/>
    <w:rsid w:val="6D174053"/>
    <w:rsid w:val="6D6E110C"/>
    <w:rsid w:val="6EAD306F"/>
    <w:rsid w:val="6F086813"/>
    <w:rsid w:val="6FAD29BE"/>
    <w:rsid w:val="74AE7919"/>
    <w:rsid w:val="762578CE"/>
    <w:rsid w:val="780C5FE4"/>
    <w:rsid w:val="783B2462"/>
    <w:rsid w:val="7871412A"/>
    <w:rsid w:val="7B077C7D"/>
    <w:rsid w:val="7CF76EDF"/>
    <w:rsid w:val="7DB64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2025-03-18T04:01:00Z</dcterms:created>
  <dc:creator>Apache POI</dc:creator>
  <cp:lastModifiedBy>GT-BGS10</cp:lastModifiedBy>
  <cp:lastPrinted>2025-03-31T02:36:00Z</cp:lastPrinted>
  <dcterms:modified xsi:type="dcterms:W3CDTF">2025-04-01T01:53:50Z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