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theme="majorEastAsia"/>
          <w:sz w:val="32"/>
          <w:szCs w:val="32"/>
          <w:lang w:val="en-US" w:eastAsia="zh-CN"/>
        </w:rPr>
      </w:pPr>
      <w:r>
        <w:rPr>
          <w:rFonts w:hint="eastAsia" w:ascii="黑体" w:hAnsi="黑体" w:eastAsia="黑体" w:cstheme="majorEastAsia"/>
          <w:sz w:val="32"/>
          <w:szCs w:val="32"/>
        </w:rPr>
        <w:t>附件</w:t>
      </w:r>
      <w:r>
        <w:rPr>
          <w:rFonts w:hint="eastAsia" w:ascii="黑体" w:hAnsi="黑体" w:eastAsia="黑体" w:cstheme="majorEastAsia"/>
          <w:sz w:val="32"/>
          <w:szCs w:val="32"/>
          <w:lang w:val="en-US" w:eastAsia="zh-CN"/>
        </w:rPr>
        <w:t>1</w:t>
      </w:r>
    </w:p>
    <w:p>
      <w:pPr>
        <w:spacing w:line="560" w:lineRule="exact"/>
        <w:jc w:val="center"/>
        <w:rPr>
          <w:rFonts w:hint="eastAsia" w:ascii="方正小标宋简体" w:hAnsi="仿宋" w:eastAsia="方正小标宋简体" w:cs="仿宋"/>
          <w:bCs/>
          <w:sz w:val="36"/>
          <w:szCs w:val="36"/>
        </w:rPr>
      </w:pPr>
      <w:r>
        <w:rPr>
          <w:rFonts w:hint="eastAsia" w:ascii="方正小标宋简体" w:hAnsi="仿宋" w:eastAsia="方正小标宋简体" w:cs="仿宋"/>
          <w:bCs/>
          <w:sz w:val="36"/>
          <w:szCs w:val="36"/>
        </w:rPr>
        <w:t>2024年数控工匠人才培养集中培训课程安排表</w:t>
      </w:r>
    </w:p>
    <w:tbl>
      <w:tblPr>
        <w:tblStyle w:val="5"/>
        <w:tblW w:w="83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2927"/>
        <w:gridCol w:w="1260"/>
        <w:gridCol w:w="7"/>
        <w:gridCol w:w="867"/>
        <w:gridCol w:w="1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48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时间</w:t>
            </w:r>
          </w:p>
        </w:tc>
        <w:tc>
          <w:tcPr>
            <w:tcW w:w="292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课程名称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培训方式</w:t>
            </w:r>
          </w:p>
        </w:tc>
        <w:tc>
          <w:tcPr>
            <w:tcW w:w="87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学时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8350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第一次集中培训（第一模块</w:t>
            </w:r>
            <w:r>
              <w:rPr>
                <w:rFonts w:ascii="仿宋_GB2312" w:eastAsia="仿宋_GB2312"/>
                <w:b/>
                <w:bCs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政治素养与工匠精神）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exact"/>
          <w:jc w:val="center"/>
        </w:trPr>
        <w:tc>
          <w:tcPr>
            <w:tcW w:w="1483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ascii="仿宋_GB2312" w:hAnsi="宋体" w:eastAsia="仿宋_GB2312" w:cs="宋体"/>
                <w:sz w:val="24"/>
              </w:rPr>
              <w:t>2024年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宋体"/>
                <w:sz w:val="24"/>
              </w:rPr>
              <w:t>10月14日</w:t>
            </w:r>
          </w:p>
        </w:tc>
        <w:tc>
          <w:tcPr>
            <w:tcW w:w="29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学员报到与开班典礼</w:t>
            </w:r>
          </w:p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</w:rPr>
              <w:t>新质生产力解读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开班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 w:hAnsi="Cambria" w:eastAsia="仿宋_GB2312"/>
                <w:color w:val="000000"/>
                <w:sz w:val="24"/>
              </w:rPr>
              <w:t>专题讲授</w:t>
            </w:r>
          </w:p>
        </w:tc>
        <w:tc>
          <w:tcPr>
            <w:tcW w:w="87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4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首钢技师学院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exact"/>
          <w:jc w:val="center"/>
        </w:trPr>
        <w:tc>
          <w:tcPr>
            <w:tcW w:w="148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《党的二十届三中全会精神》解读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专题讲授</w:t>
            </w:r>
          </w:p>
        </w:tc>
        <w:tc>
          <w:tcPr>
            <w:tcW w:w="87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4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首钢技师学院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exact"/>
          <w:jc w:val="center"/>
        </w:trPr>
        <w:tc>
          <w:tcPr>
            <w:tcW w:w="1483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ascii="仿宋_GB2312" w:hAnsi="宋体" w:eastAsia="仿宋_GB2312" w:cs="宋体"/>
                <w:sz w:val="24"/>
              </w:rPr>
              <w:t>2024年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宋体"/>
                <w:sz w:val="24"/>
              </w:rPr>
              <w:t>10月15日</w:t>
            </w:r>
          </w:p>
        </w:tc>
        <w:tc>
          <w:tcPr>
            <w:tcW w:w="29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新时代大力弘扬“三种精神”的重要意义与实践路径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专题讲授</w:t>
            </w:r>
          </w:p>
        </w:tc>
        <w:tc>
          <w:tcPr>
            <w:tcW w:w="87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4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首钢技师学院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148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工匠精神与创新思维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专题讲授</w:t>
            </w:r>
          </w:p>
        </w:tc>
        <w:tc>
          <w:tcPr>
            <w:tcW w:w="87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4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首钢技师学院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8350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第一次集中培训（</w:t>
            </w: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第二模块</w:t>
            </w:r>
            <w:r>
              <w:rPr>
                <w:rFonts w:ascii="仿宋_GB2312" w:hAnsi="宋体" w:eastAsia="仿宋_GB2312" w:cs="宋体"/>
                <w:b/>
                <w:bCs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创新工具与方法）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483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ascii="仿宋_GB2312" w:hAnsi="宋体" w:eastAsia="仿宋_GB2312" w:cs="宋体"/>
                <w:sz w:val="24"/>
              </w:rPr>
              <w:t>2024年</w:t>
            </w:r>
          </w:p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ascii="仿宋_GB2312" w:hAnsi="宋体" w:eastAsia="仿宋_GB2312" w:cs="宋体"/>
                <w:sz w:val="24"/>
              </w:rPr>
              <w:t>10月16日</w:t>
            </w:r>
          </w:p>
        </w:tc>
        <w:tc>
          <w:tcPr>
            <w:tcW w:w="292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科技创新政策与科技发展趋势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专题讲授</w:t>
            </w:r>
          </w:p>
        </w:tc>
        <w:tc>
          <w:tcPr>
            <w:tcW w:w="87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ascii="仿宋_GB2312" w:hAnsi="宋体" w:eastAsia="仿宋_GB2312" w:cs="宋体"/>
                <w:sz w:val="24"/>
              </w:rPr>
              <w:t>4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首钢技师学院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exact"/>
          <w:jc w:val="center"/>
        </w:trPr>
        <w:tc>
          <w:tcPr>
            <w:tcW w:w="148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9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北汽奔驰汽车有限公司赵郁创新工作室现场教学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现场教学</w:t>
            </w:r>
          </w:p>
        </w:tc>
        <w:tc>
          <w:tcPr>
            <w:tcW w:w="87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4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北汽奔驰汽车有限公司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  <w:jc w:val="center"/>
        </w:trPr>
        <w:tc>
          <w:tcPr>
            <w:tcW w:w="1483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ascii="仿宋_GB2312" w:hAnsi="宋体" w:eastAsia="仿宋_GB2312" w:cs="宋体"/>
                <w:sz w:val="24"/>
              </w:rPr>
              <w:t>2024年</w:t>
            </w:r>
          </w:p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ascii="仿宋_GB2312" w:hAnsi="宋体" w:eastAsia="仿宋_GB2312" w:cs="宋体"/>
                <w:sz w:val="24"/>
              </w:rPr>
              <w:t>10月1</w:t>
            </w:r>
            <w:r>
              <w:rPr>
                <w:rFonts w:hint="eastAsia" w:ascii="仿宋_GB2312" w:hAnsi="宋体" w:eastAsia="仿宋_GB2312" w:cs="宋体"/>
                <w:sz w:val="24"/>
              </w:rPr>
              <w:t>7</w:t>
            </w:r>
            <w:r>
              <w:rPr>
                <w:rFonts w:ascii="仿宋_GB2312" w:hAnsi="宋体" w:eastAsia="仿宋_GB2312" w:cs="宋体"/>
                <w:sz w:val="24"/>
              </w:rPr>
              <w:t>日</w:t>
            </w:r>
          </w:p>
        </w:tc>
        <w:tc>
          <w:tcPr>
            <w:tcW w:w="29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创新工具与创新方法介绍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专题讲授</w:t>
            </w:r>
          </w:p>
        </w:tc>
        <w:tc>
          <w:tcPr>
            <w:tcW w:w="87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首钢技师学院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exact"/>
          <w:jc w:val="center"/>
        </w:trPr>
        <w:tc>
          <w:tcPr>
            <w:tcW w:w="148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9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创新工作室领衔人分享沙龙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经验分享</w:t>
            </w:r>
          </w:p>
        </w:tc>
        <w:tc>
          <w:tcPr>
            <w:tcW w:w="87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首钢技师学院/北京航天创新工作室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  <w:jc w:val="center"/>
        </w:trPr>
        <w:tc>
          <w:tcPr>
            <w:tcW w:w="8350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第一次集中培训（第三模块</w:t>
            </w:r>
            <w:r>
              <w:rPr>
                <w:rFonts w:ascii="仿宋_GB2312" w:eastAsia="仿宋_GB2312"/>
                <w:b/>
                <w:bCs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专业技能提升）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148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ascii="仿宋_GB2312" w:hAnsi="宋体" w:eastAsia="仿宋_GB2312" w:cs="宋体"/>
                <w:sz w:val="24"/>
              </w:rPr>
              <w:t>2024年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宋体"/>
                <w:sz w:val="24"/>
              </w:rPr>
              <w:t>10月1</w:t>
            </w:r>
            <w:r>
              <w:rPr>
                <w:rFonts w:hint="eastAsia" w:ascii="仿宋_GB2312" w:hAnsi="宋体" w:eastAsia="仿宋_GB2312" w:cs="宋体"/>
                <w:sz w:val="24"/>
              </w:rPr>
              <w:t>8</w:t>
            </w:r>
            <w:r>
              <w:rPr>
                <w:rFonts w:ascii="仿宋_GB2312" w:hAnsi="宋体" w:eastAsia="仿宋_GB2312" w:cs="宋体"/>
                <w:sz w:val="24"/>
              </w:rPr>
              <w:t>日</w:t>
            </w:r>
          </w:p>
        </w:tc>
        <w:tc>
          <w:tcPr>
            <w:tcW w:w="29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数控车加工实操练习</w:t>
            </w: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实操练习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首钢技师学院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48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ascii="仿宋_GB2312" w:hAnsi="宋体" w:eastAsia="仿宋_GB2312" w:cs="宋体"/>
                <w:sz w:val="24"/>
              </w:rPr>
              <w:t>2024年</w:t>
            </w:r>
          </w:p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ascii="仿宋_GB2312" w:hAnsi="宋体" w:eastAsia="仿宋_GB2312" w:cs="宋体"/>
                <w:sz w:val="24"/>
              </w:rPr>
              <w:t>10月</w:t>
            </w:r>
            <w:r>
              <w:rPr>
                <w:rFonts w:hint="eastAsia" w:ascii="仿宋_GB2312" w:hAnsi="宋体" w:eastAsia="仿宋_GB2312" w:cs="宋体"/>
                <w:sz w:val="24"/>
              </w:rPr>
              <w:t>21</w:t>
            </w:r>
            <w:r>
              <w:rPr>
                <w:rFonts w:ascii="仿宋_GB2312" w:hAnsi="宋体" w:eastAsia="仿宋_GB2312" w:cs="宋体"/>
                <w:sz w:val="24"/>
              </w:rPr>
              <w:t>日</w:t>
            </w:r>
          </w:p>
        </w:tc>
        <w:tc>
          <w:tcPr>
            <w:tcW w:w="29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数控铣加工实操练习</w:t>
            </w: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实操练习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首钢技师学院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8350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第一次集中培训（第四模块</w:t>
            </w:r>
            <w:r>
              <w:rPr>
                <w:rFonts w:ascii="仿宋_GB2312" w:eastAsia="仿宋_GB2312"/>
                <w:b/>
                <w:bCs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行动学习导入）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48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ascii="仿宋_GB2312" w:hAnsi="宋体" w:eastAsia="仿宋_GB2312" w:cs="宋体"/>
                <w:sz w:val="24"/>
              </w:rPr>
              <w:t>2024年</w:t>
            </w:r>
          </w:p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ascii="仿宋_GB2312" w:hAnsi="宋体" w:eastAsia="仿宋_GB2312" w:cs="宋体"/>
                <w:sz w:val="24"/>
              </w:rPr>
              <w:t>10月</w:t>
            </w:r>
            <w:r>
              <w:rPr>
                <w:rFonts w:hint="eastAsia" w:ascii="仿宋_GB2312" w:hAnsi="宋体" w:eastAsia="仿宋_GB2312" w:cs="宋体"/>
                <w:sz w:val="24"/>
              </w:rPr>
              <w:t>22</w:t>
            </w:r>
            <w:r>
              <w:rPr>
                <w:rFonts w:ascii="仿宋_GB2312" w:hAnsi="宋体" w:eastAsia="仿宋_GB2312" w:cs="宋体"/>
                <w:sz w:val="24"/>
              </w:rPr>
              <w:t>日</w:t>
            </w:r>
          </w:p>
        </w:tc>
        <w:tc>
          <w:tcPr>
            <w:tcW w:w="29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复盘工作坊</w:t>
            </w: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工作坊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首钢技师学院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48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ascii="仿宋_GB2312" w:hAnsi="宋体" w:eastAsia="仿宋_GB2312" w:cs="宋体"/>
                <w:sz w:val="24"/>
              </w:rPr>
              <w:t>2024年</w:t>
            </w:r>
          </w:p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ascii="仿宋_GB2312" w:hAnsi="宋体" w:eastAsia="仿宋_GB2312" w:cs="宋体"/>
                <w:sz w:val="24"/>
              </w:rPr>
              <w:t>10月</w:t>
            </w:r>
            <w:r>
              <w:rPr>
                <w:rFonts w:hint="eastAsia" w:ascii="仿宋_GB2312" w:hAnsi="宋体" w:eastAsia="仿宋_GB2312" w:cs="宋体"/>
                <w:sz w:val="24"/>
              </w:rPr>
              <w:t>23</w:t>
            </w:r>
            <w:r>
              <w:rPr>
                <w:rFonts w:ascii="仿宋_GB2312" w:hAnsi="宋体" w:eastAsia="仿宋_GB2312" w:cs="宋体"/>
                <w:sz w:val="24"/>
              </w:rPr>
              <w:t>日</w:t>
            </w:r>
          </w:p>
        </w:tc>
        <w:tc>
          <w:tcPr>
            <w:tcW w:w="29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经验萃取</w:t>
            </w: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工作坊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首钢技师学院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exact"/>
          <w:jc w:val="center"/>
        </w:trPr>
        <w:tc>
          <w:tcPr>
            <w:tcW w:w="148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ascii="仿宋_GB2312" w:hAnsi="宋体" w:eastAsia="仿宋_GB2312" w:cs="宋体"/>
                <w:sz w:val="24"/>
              </w:rPr>
              <w:t>2024年</w:t>
            </w:r>
          </w:p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ascii="仿宋_GB2312" w:hAnsi="宋体" w:eastAsia="仿宋_GB2312" w:cs="宋体"/>
                <w:sz w:val="24"/>
              </w:rPr>
              <w:t>10月</w:t>
            </w:r>
            <w:r>
              <w:rPr>
                <w:rFonts w:hint="eastAsia" w:ascii="仿宋_GB2312" w:hAnsi="宋体" w:eastAsia="仿宋_GB2312" w:cs="宋体"/>
                <w:sz w:val="24"/>
              </w:rPr>
              <w:t>24</w:t>
            </w:r>
            <w:r>
              <w:rPr>
                <w:rFonts w:ascii="仿宋_GB2312" w:hAnsi="宋体" w:eastAsia="仿宋_GB2312" w:cs="宋体"/>
                <w:sz w:val="24"/>
              </w:rPr>
              <w:t>-25日</w:t>
            </w:r>
          </w:p>
        </w:tc>
        <w:tc>
          <w:tcPr>
            <w:tcW w:w="29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课题立项答辩</w:t>
            </w: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答辩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16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首钢技师学院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8350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第二次集中培训（中期评估）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48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2025年</w:t>
            </w:r>
          </w:p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5月13日</w:t>
            </w:r>
          </w:p>
        </w:tc>
        <w:tc>
          <w:tcPr>
            <w:tcW w:w="29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行动学习开展情况交流</w:t>
            </w: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小组研讨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首钢技师学院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483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2025年</w:t>
            </w:r>
          </w:p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5月14日</w:t>
            </w:r>
          </w:p>
        </w:tc>
        <w:tc>
          <w:tcPr>
            <w:tcW w:w="29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促动技术会议辅导</w:t>
            </w: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辅导点评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首钢技师学院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48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9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复盘表单全班交流</w:t>
            </w: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全班交流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首钢技师学院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48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2025年</w:t>
            </w:r>
          </w:p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5月15日</w:t>
            </w:r>
          </w:p>
        </w:tc>
        <w:tc>
          <w:tcPr>
            <w:tcW w:w="29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数控车、数控铣加工中期考核</w:t>
            </w: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实操考核点评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首钢技师学院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48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2025年</w:t>
            </w:r>
          </w:p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5月16日</w:t>
            </w:r>
          </w:p>
        </w:tc>
        <w:tc>
          <w:tcPr>
            <w:tcW w:w="29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实操成果检验与辅导</w:t>
            </w: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实操考核点评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首钢技师学院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8350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第三次集中培训（课题答辩与赋能）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  <w:jc w:val="center"/>
        </w:trPr>
        <w:tc>
          <w:tcPr>
            <w:tcW w:w="148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2025年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10月22日</w:t>
            </w:r>
          </w:p>
        </w:tc>
        <w:tc>
          <w:tcPr>
            <w:tcW w:w="292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课题答辩</w:t>
            </w:r>
          </w:p>
        </w:tc>
        <w:tc>
          <w:tcPr>
            <w:tcW w:w="126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答辩</w:t>
            </w:r>
          </w:p>
        </w:tc>
        <w:tc>
          <w:tcPr>
            <w:tcW w:w="86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1806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首钢技师学院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exact"/>
          <w:jc w:val="center"/>
        </w:trPr>
        <w:tc>
          <w:tcPr>
            <w:tcW w:w="148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2025年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10月23日</w:t>
            </w: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上午</w:t>
            </w:r>
          </w:p>
        </w:tc>
        <w:tc>
          <w:tcPr>
            <w:tcW w:w="292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exact"/>
          <w:jc w:val="center"/>
        </w:trPr>
        <w:tc>
          <w:tcPr>
            <w:tcW w:w="148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2025年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10月23日</w:t>
            </w: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下午</w:t>
            </w:r>
          </w:p>
        </w:tc>
        <w:tc>
          <w:tcPr>
            <w:tcW w:w="292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匠师赋能工作坊——课程开发与成果转化</w:t>
            </w:r>
          </w:p>
        </w:tc>
        <w:tc>
          <w:tcPr>
            <w:tcW w:w="126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工作坊</w:t>
            </w:r>
          </w:p>
        </w:tc>
        <w:tc>
          <w:tcPr>
            <w:tcW w:w="867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12</w:t>
            </w:r>
          </w:p>
        </w:tc>
        <w:tc>
          <w:tcPr>
            <w:tcW w:w="1806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首钢技师学院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  <w:jc w:val="center"/>
        </w:trPr>
        <w:tc>
          <w:tcPr>
            <w:tcW w:w="148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2025年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10月24日</w:t>
            </w:r>
          </w:p>
        </w:tc>
        <w:tc>
          <w:tcPr>
            <w:tcW w:w="292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E4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华文仿宋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2024-09-20T02:49:22Z</dcterms:created>
  <dc:creator>Lenovo</dc:creator>
  <cp:lastModifiedBy>Lenovo</cp:lastModifiedBy>
  <dcterms:modified xsi:type="dcterms:W3CDTF">2024-09-20T02:50:22Z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59E98F6239FE4541A0015BBB57603F99</vt:lpwstr>
  </property>
</Properties>
</file>