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054" w:rsidRPr="00D24AA4" w:rsidRDefault="00B76054" w:rsidP="00B76054">
      <w:pPr>
        <w:autoSpaceDE w:val="0"/>
        <w:autoSpaceDN w:val="0"/>
        <w:adjustRightInd w:val="0"/>
        <w:spacing w:line="241" w:lineRule="atLeast"/>
        <w:rPr>
          <w:rFonts w:ascii="仿宋_GB2312" w:eastAsia="仿宋_GB2312" w:cs="方正黑体简体"/>
          <w:color w:val="000000"/>
          <w:kern w:val="0"/>
          <w:sz w:val="32"/>
          <w:szCs w:val="32"/>
        </w:rPr>
      </w:pPr>
      <w:r w:rsidRPr="00D24AA4">
        <w:rPr>
          <w:rFonts w:ascii="仿宋_GB2312" w:eastAsia="仿宋_GB2312" w:cs="方正黑体简体" w:hint="eastAsia"/>
          <w:color w:val="000000"/>
          <w:kern w:val="0"/>
          <w:sz w:val="32"/>
          <w:szCs w:val="32"/>
        </w:rPr>
        <w:t xml:space="preserve">附件3 </w:t>
      </w:r>
    </w:p>
    <w:p w:rsidR="00B76054" w:rsidRDefault="00B76054" w:rsidP="00B76054">
      <w:pPr>
        <w:autoSpaceDE w:val="0"/>
        <w:autoSpaceDN w:val="0"/>
        <w:adjustRightInd w:val="0"/>
        <w:spacing w:line="241" w:lineRule="atLeast"/>
        <w:jc w:val="center"/>
        <w:rPr>
          <w:rFonts w:asciiTheme="minorEastAsia" w:hAnsiTheme="minorEastAsia" w:cs="方正小标宋简体"/>
          <w:color w:val="000000"/>
          <w:kern w:val="0"/>
          <w:sz w:val="44"/>
          <w:szCs w:val="44"/>
        </w:rPr>
      </w:pPr>
      <w:bookmarkStart w:id="0" w:name="_GoBack"/>
      <w:r w:rsidRPr="00D24AA4">
        <w:rPr>
          <w:rFonts w:asciiTheme="minorEastAsia" w:hAnsiTheme="minorEastAsia" w:cs="方正小标宋简体" w:hint="eastAsia"/>
          <w:color w:val="000000"/>
          <w:kern w:val="0"/>
          <w:sz w:val="44"/>
          <w:szCs w:val="44"/>
        </w:rPr>
        <w:t>代办处稽核前应准备的资料</w:t>
      </w:r>
      <w:bookmarkEnd w:id="0"/>
      <w:r w:rsidRPr="00D24AA4">
        <w:rPr>
          <w:rFonts w:asciiTheme="minorEastAsia" w:hAnsiTheme="minorEastAsia" w:cs="方正小标宋简体"/>
          <w:color w:val="000000"/>
          <w:kern w:val="0"/>
          <w:sz w:val="44"/>
          <w:szCs w:val="44"/>
        </w:rPr>
        <w:t xml:space="preserve"> </w:t>
      </w:r>
    </w:p>
    <w:p w:rsidR="00D24AA4" w:rsidRPr="00D24AA4" w:rsidRDefault="00D24AA4" w:rsidP="00B76054">
      <w:pPr>
        <w:autoSpaceDE w:val="0"/>
        <w:autoSpaceDN w:val="0"/>
        <w:adjustRightInd w:val="0"/>
        <w:spacing w:line="241" w:lineRule="atLeast"/>
        <w:jc w:val="center"/>
        <w:rPr>
          <w:rFonts w:asciiTheme="minorEastAsia" w:hAnsiTheme="minorEastAsia" w:cs="方正小标宋简体"/>
          <w:color w:val="000000"/>
          <w:kern w:val="0"/>
          <w:sz w:val="44"/>
          <w:szCs w:val="44"/>
        </w:rPr>
      </w:pPr>
    </w:p>
    <w:p w:rsidR="00B76054" w:rsidRPr="00D24AA4" w:rsidRDefault="00B76054" w:rsidP="00B76054">
      <w:pPr>
        <w:autoSpaceDE w:val="0"/>
        <w:autoSpaceDN w:val="0"/>
        <w:adjustRightInd w:val="0"/>
        <w:spacing w:line="241" w:lineRule="atLeast"/>
        <w:ind w:firstLine="620"/>
        <w:rPr>
          <w:rFonts w:ascii="仿宋_GB2312" w:eastAsia="仿宋_GB2312" w:cs="仿宋.体简体"/>
          <w:color w:val="000000"/>
          <w:kern w:val="0"/>
          <w:sz w:val="32"/>
          <w:szCs w:val="32"/>
        </w:rPr>
      </w:pPr>
      <w:r w:rsidRPr="00D24AA4"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1.代办处管理制度及相关内控制度</w:t>
      </w:r>
    </w:p>
    <w:p w:rsidR="00B76054" w:rsidRPr="00D24AA4" w:rsidRDefault="00B76054" w:rsidP="00B76054">
      <w:pPr>
        <w:autoSpaceDE w:val="0"/>
        <w:autoSpaceDN w:val="0"/>
        <w:adjustRightInd w:val="0"/>
        <w:spacing w:line="241" w:lineRule="atLeast"/>
        <w:ind w:firstLine="620"/>
        <w:rPr>
          <w:rFonts w:ascii="仿宋_GB2312" w:eastAsia="仿宋_GB2312" w:cs="仿宋.体简体"/>
          <w:color w:val="000000"/>
          <w:kern w:val="0"/>
          <w:sz w:val="32"/>
          <w:szCs w:val="32"/>
        </w:rPr>
      </w:pPr>
      <w:r w:rsidRPr="00D24AA4"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2.前次稽核报告复印件</w:t>
      </w:r>
    </w:p>
    <w:p w:rsidR="00B76054" w:rsidRPr="00D24AA4" w:rsidRDefault="00B76054" w:rsidP="00B76054">
      <w:pPr>
        <w:autoSpaceDE w:val="0"/>
        <w:autoSpaceDN w:val="0"/>
        <w:adjustRightInd w:val="0"/>
        <w:spacing w:line="241" w:lineRule="atLeast"/>
        <w:ind w:firstLine="620"/>
        <w:rPr>
          <w:rFonts w:ascii="仿宋_GB2312" w:eastAsia="仿宋_GB2312" w:cs="仿宋.体简体"/>
          <w:color w:val="000000"/>
          <w:kern w:val="0"/>
          <w:sz w:val="32"/>
          <w:szCs w:val="32"/>
        </w:rPr>
      </w:pPr>
      <w:r w:rsidRPr="00D24AA4"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3.代办处需准备201</w:t>
      </w:r>
      <w:r w:rsidR="00AA547A" w:rsidRPr="00D24AA4"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8</w:t>
      </w:r>
      <w:r w:rsidRPr="00D24AA4"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年度资产负债表、业务活动表、固定资产明细表、财务情况说明，独立核算的代办处还应提供银行存款对账单、银行存款余额调节表、银行账户情况表等</w:t>
      </w:r>
    </w:p>
    <w:p w:rsidR="00B76054" w:rsidRPr="00D24AA4" w:rsidRDefault="00B76054" w:rsidP="00B76054">
      <w:pPr>
        <w:autoSpaceDE w:val="0"/>
        <w:autoSpaceDN w:val="0"/>
        <w:adjustRightInd w:val="0"/>
        <w:spacing w:line="241" w:lineRule="atLeast"/>
        <w:ind w:firstLine="620"/>
        <w:rPr>
          <w:rFonts w:ascii="仿宋_GB2312" w:eastAsia="仿宋_GB2312" w:cs="仿宋.体简体"/>
          <w:color w:val="000000"/>
          <w:kern w:val="0"/>
          <w:sz w:val="32"/>
          <w:szCs w:val="32"/>
        </w:rPr>
      </w:pPr>
      <w:r w:rsidRPr="00D24AA4"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4.201</w:t>
      </w:r>
      <w:r w:rsidR="00AA547A" w:rsidRPr="00D24AA4"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8</w:t>
      </w:r>
      <w:r w:rsidRPr="00D24AA4"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年总账、明细账及现金、银行存款日记账和全年会计凭证</w:t>
      </w:r>
    </w:p>
    <w:p w:rsidR="00B76054" w:rsidRPr="00D24AA4" w:rsidRDefault="00B76054" w:rsidP="00B76054">
      <w:pPr>
        <w:autoSpaceDE w:val="0"/>
        <w:autoSpaceDN w:val="0"/>
        <w:adjustRightInd w:val="0"/>
        <w:spacing w:line="241" w:lineRule="atLeast"/>
        <w:ind w:firstLine="620"/>
        <w:rPr>
          <w:rFonts w:ascii="仿宋_GB2312" w:eastAsia="仿宋_GB2312" w:cs="仿宋.体简体"/>
          <w:color w:val="000000"/>
          <w:kern w:val="0"/>
          <w:sz w:val="32"/>
          <w:szCs w:val="32"/>
        </w:rPr>
      </w:pPr>
      <w:r w:rsidRPr="00D24AA4"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5.财产盘点明细表（现金、固定资产）</w:t>
      </w:r>
    </w:p>
    <w:p w:rsidR="00B76054" w:rsidRPr="00D24AA4" w:rsidRDefault="00B76054" w:rsidP="00B76054">
      <w:pPr>
        <w:autoSpaceDE w:val="0"/>
        <w:autoSpaceDN w:val="0"/>
        <w:adjustRightInd w:val="0"/>
        <w:spacing w:line="241" w:lineRule="atLeast"/>
        <w:ind w:firstLine="620"/>
        <w:rPr>
          <w:rFonts w:ascii="仿宋_GB2312" w:eastAsia="仿宋_GB2312" w:cs="仿宋.体简体"/>
          <w:color w:val="000000"/>
          <w:kern w:val="0"/>
          <w:sz w:val="32"/>
          <w:szCs w:val="32"/>
        </w:rPr>
      </w:pPr>
      <w:r w:rsidRPr="00D24AA4"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6.固定资产的产权证（汽车行驶证），新增固定资产发票复印件、《固定资产购置申请表》、《大宗商品购置申请表》</w:t>
      </w:r>
    </w:p>
    <w:p w:rsidR="00B76054" w:rsidRPr="00D24AA4" w:rsidRDefault="00B76054" w:rsidP="00B76054">
      <w:pPr>
        <w:autoSpaceDE w:val="0"/>
        <w:autoSpaceDN w:val="0"/>
        <w:adjustRightInd w:val="0"/>
        <w:spacing w:line="241" w:lineRule="atLeast"/>
        <w:ind w:firstLine="620"/>
        <w:rPr>
          <w:rFonts w:ascii="仿宋_GB2312" w:eastAsia="仿宋_GB2312" w:cs="仿宋.体简体"/>
          <w:color w:val="000000"/>
          <w:kern w:val="0"/>
          <w:sz w:val="32"/>
          <w:szCs w:val="32"/>
        </w:rPr>
      </w:pPr>
      <w:r w:rsidRPr="00D24AA4"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 xml:space="preserve">7.《会费收入、理赔给付业务台账》、《慰问金发放登记簿》、《为代办点配置办公设备发放登记表》 </w:t>
      </w:r>
    </w:p>
    <w:p w:rsidR="00B76054" w:rsidRPr="00D24AA4" w:rsidRDefault="00B76054" w:rsidP="00B76054">
      <w:pPr>
        <w:autoSpaceDE w:val="0"/>
        <w:autoSpaceDN w:val="0"/>
        <w:adjustRightInd w:val="0"/>
        <w:spacing w:line="241" w:lineRule="atLeast"/>
        <w:ind w:firstLine="620"/>
        <w:rPr>
          <w:rFonts w:ascii="仿宋_GB2312" w:eastAsia="仿宋_GB2312" w:cs="仿宋.体简体"/>
          <w:color w:val="000000"/>
          <w:kern w:val="0"/>
          <w:sz w:val="32"/>
          <w:szCs w:val="32"/>
        </w:rPr>
      </w:pPr>
      <w:r w:rsidRPr="00D24AA4"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8.重要业务合同、协议复印件，管理费下拨相关规定，会议通知，开展会员活动的规定和实施方案</w:t>
      </w:r>
    </w:p>
    <w:p w:rsidR="00B76054" w:rsidRPr="00D24AA4" w:rsidRDefault="00B76054" w:rsidP="00B76054">
      <w:pPr>
        <w:autoSpaceDE w:val="0"/>
        <w:autoSpaceDN w:val="0"/>
        <w:adjustRightInd w:val="0"/>
        <w:spacing w:line="241" w:lineRule="atLeast"/>
        <w:ind w:firstLineChars="200" w:firstLine="640"/>
        <w:rPr>
          <w:rFonts w:ascii="仿宋_GB2312" w:eastAsia="仿宋_GB2312" w:cs="方正小标宋简体"/>
          <w:color w:val="000000"/>
          <w:kern w:val="0"/>
          <w:sz w:val="32"/>
          <w:szCs w:val="32"/>
        </w:rPr>
      </w:pPr>
      <w:r w:rsidRPr="00D24AA4"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9.保单、理赔、文件等各类档案</w:t>
      </w:r>
    </w:p>
    <w:sectPr w:rsidR="00B76054" w:rsidRPr="00D24AA4" w:rsidSect="005D48E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9A7" w:rsidRDefault="006029A7" w:rsidP="00B76054">
      <w:r>
        <w:separator/>
      </w:r>
    </w:p>
  </w:endnote>
  <w:endnote w:type="continuationSeparator" w:id="0">
    <w:p w:rsidR="006029A7" w:rsidRDefault="006029A7" w:rsidP="00B7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.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9A7" w:rsidRDefault="006029A7" w:rsidP="00B76054">
      <w:r>
        <w:separator/>
      </w:r>
    </w:p>
  </w:footnote>
  <w:footnote w:type="continuationSeparator" w:id="0">
    <w:p w:rsidR="006029A7" w:rsidRDefault="006029A7" w:rsidP="00B76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B3"/>
    <w:rsid w:val="000344E5"/>
    <w:rsid w:val="000A5FD6"/>
    <w:rsid w:val="000C53EF"/>
    <w:rsid w:val="001616D1"/>
    <w:rsid w:val="0027232D"/>
    <w:rsid w:val="002818D7"/>
    <w:rsid w:val="002F679F"/>
    <w:rsid w:val="002F6813"/>
    <w:rsid w:val="00302646"/>
    <w:rsid w:val="00333391"/>
    <w:rsid w:val="003733FD"/>
    <w:rsid w:val="0042408F"/>
    <w:rsid w:val="0042500B"/>
    <w:rsid w:val="004433B0"/>
    <w:rsid w:val="00485044"/>
    <w:rsid w:val="00503848"/>
    <w:rsid w:val="00504B88"/>
    <w:rsid w:val="005335B6"/>
    <w:rsid w:val="00547D06"/>
    <w:rsid w:val="005951A4"/>
    <w:rsid w:val="005A65B3"/>
    <w:rsid w:val="005D48E2"/>
    <w:rsid w:val="005F70CB"/>
    <w:rsid w:val="006029A7"/>
    <w:rsid w:val="006156FD"/>
    <w:rsid w:val="006E4501"/>
    <w:rsid w:val="00711AC0"/>
    <w:rsid w:val="00724C1A"/>
    <w:rsid w:val="007262B5"/>
    <w:rsid w:val="007334F6"/>
    <w:rsid w:val="00751615"/>
    <w:rsid w:val="008306D1"/>
    <w:rsid w:val="008D3EB6"/>
    <w:rsid w:val="008E320A"/>
    <w:rsid w:val="00901EDF"/>
    <w:rsid w:val="009343A7"/>
    <w:rsid w:val="00950B3F"/>
    <w:rsid w:val="009E5120"/>
    <w:rsid w:val="009E52A8"/>
    <w:rsid w:val="00A1067B"/>
    <w:rsid w:val="00A82FD3"/>
    <w:rsid w:val="00AA547A"/>
    <w:rsid w:val="00AD419C"/>
    <w:rsid w:val="00B3351B"/>
    <w:rsid w:val="00B76054"/>
    <w:rsid w:val="00B85393"/>
    <w:rsid w:val="00B87E6E"/>
    <w:rsid w:val="00BA1261"/>
    <w:rsid w:val="00BB36C5"/>
    <w:rsid w:val="00BC488F"/>
    <w:rsid w:val="00BF0FCA"/>
    <w:rsid w:val="00C533D6"/>
    <w:rsid w:val="00C613EF"/>
    <w:rsid w:val="00CA2ECF"/>
    <w:rsid w:val="00CA40D8"/>
    <w:rsid w:val="00CE5886"/>
    <w:rsid w:val="00D235AC"/>
    <w:rsid w:val="00D24AA4"/>
    <w:rsid w:val="00D76FF5"/>
    <w:rsid w:val="00DD5DFA"/>
    <w:rsid w:val="00E02BAD"/>
    <w:rsid w:val="00E91561"/>
    <w:rsid w:val="00E93C54"/>
    <w:rsid w:val="00FD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7AD31"/>
  <w15:docId w15:val="{44E7D763-8F2E-4FF1-825A-02C967A0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8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65B3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kern w:val="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A65B3"/>
    <w:pPr>
      <w:spacing w:line="241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5A65B3"/>
    <w:rPr>
      <w:rFonts w:cs="方正小标宋简体"/>
      <w:color w:val="000000"/>
      <w:sz w:val="40"/>
      <w:szCs w:val="40"/>
    </w:rPr>
  </w:style>
  <w:style w:type="paragraph" w:customStyle="1" w:styleId="Pa1">
    <w:name w:val="Pa1"/>
    <w:basedOn w:val="Default"/>
    <w:next w:val="Default"/>
    <w:uiPriority w:val="99"/>
    <w:rsid w:val="005A65B3"/>
    <w:pPr>
      <w:spacing w:line="241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5A65B3"/>
    <w:rPr>
      <w:rFonts w:ascii="仿宋" w:eastAsia="仿宋" w:cs="仿宋"/>
      <w:color w:val="000000"/>
      <w:sz w:val="30"/>
      <w:szCs w:val="30"/>
    </w:rPr>
  </w:style>
  <w:style w:type="paragraph" w:customStyle="1" w:styleId="Pa2">
    <w:name w:val="Pa2"/>
    <w:basedOn w:val="Default"/>
    <w:next w:val="Default"/>
    <w:uiPriority w:val="99"/>
    <w:rsid w:val="005A65B3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5A65B3"/>
    <w:rPr>
      <w:rFonts w:ascii="Times New Roman" w:hAnsi="Times New Roman" w:cs="Times New Roman"/>
      <w:color w:val="000000"/>
      <w:sz w:val="28"/>
      <w:szCs w:val="28"/>
    </w:rPr>
  </w:style>
  <w:style w:type="paragraph" w:styleId="a4">
    <w:name w:val="Date"/>
    <w:basedOn w:val="a"/>
    <w:next w:val="a"/>
    <w:link w:val="a5"/>
    <w:uiPriority w:val="99"/>
    <w:semiHidden/>
    <w:unhideWhenUsed/>
    <w:rsid w:val="005D48E2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D48E2"/>
  </w:style>
  <w:style w:type="paragraph" w:styleId="a6">
    <w:name w:val="header"/>
    <w:basedOn w:val="a"/>
    <w:link w:val="a7"/>
    <w:uiPriority w:val="99"/>
    <w:unhideWhenUsed/>
    <w:rsid w:val="00B76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7605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76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76054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1067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1067B"/>
    <w:rPr>
      <w:sz w:val="18"/>
      <w:szCs w:val="18"/>
    </w:rPr>
  </w:style>
  <w:style w:type="paragraph" w:styleId="ac">
    <w:name w:val="Body Text"/>
    <w:basedOn w:val="a"/>
    <w:link w:val="ad"/>
    <w:rsid w:val="00D24AA4"/>
    <w:rPr>
      <w:rFonts w:ascii="Times New Roman" w:eastAsia="仿宋_GB2312" w:hAnsi="Times New Roman" w:cs="Times New Roman"/>
      <w:sz w:val="28"/>
      <w:szCs w:val="24"/>
    </w:rPr>
  </w:style>
  <w:style w:type="character" w:customStyle="1" w:styleId="ad">
    <w:name w:val="正文文本 字符"/>
    <w:basedOn w:val="a0"/>
    <w:link w:val="ac"/>
    <w:rsid w:val="00D24AA4"/>
    <w:rPr>
      <w:rFonts w:ascii="Times New Roman" w:eastAsia="仿宋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admin</cp:lastModifiedBy>
  <cp:revision>2</cp:revision>
  <cp:lastPrinted>2018-11-20T06:09:00Z</cp:lastPrinted>
  <dcterms:created xsi:type="dcterms:W3CDTF">2018-12-12T06:49:00Z</dcterms:created>
  <dcterms:modified xsi:type="dcterms:W3CDTF">2018-12-12T06:49:00Z</dcterms:modified>
</cp:coreProperties>
</file>