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  <w:lang w:bidi="ar"/>
        </w:rPr>
      </w:pPr>
      <w:bookmarkStart w:id="0" w:name="_Hlk500365233"/>
      <w:bookmarkEnd w:id="0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bidi="ar"/>
        </w:rPr>
        <w:t>附件</w:t>
      </w:r>
    </w:p>
    <w:p>
      <w:pPr>
        <w:widowControl/>
        <w:adjustRightInd w:val="0"/>
        <w:snapToGrid w:val="0"/>
        <w:spacing w:line="56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shd w:val="clear" w:color="auto" w:fill="FFFFFF"/>
        <w:wordWrap w:val="0"/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1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  <w:lang w:bidi="ar"/>
        </w:rPr>
        <w:t>2023年度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0"/>
          <w:sz w:val="44"/>
          <w:szCs w:val="44"/>
        </w:rPr>
        <w:t>优秀职工心理服务助推项目名单</w:t>
      </w:r>
    </w:p>
    <w:p>
      <w:pPr>
        <w:widowControl/>
        <w:shd w:val="clear" w:color="auto" w:fill="FFFFFF"/>
        <w:wordWrap w:val="0"/>
        <w:spacing w:after="156" w:afterLines="50" w:line="560" w:lineRule="exact"/>
        <w:jc w:val="center"/>
        <w:rPr>
          <w:rFonts w:hint="eastAsia" w:ascii="楷体_GB2312" w:hAnsi="方正小标宋简体" w:eastAsia="楷体_GB2312" w:cs="方正小标宋简体"/>
          <w:color w:val="000000"/>
          <w:spacing w:val="-10"/>
          <w:sz w:val="32"/>
          <w:szCs w:val="32"/>
        </w:rPr>
      </w:pPr>
      <w:r>
        <w:rPr>
          <w:rFonts w:hint="eastAsia" w:ascii="楷体_GB2312" w:hAnsi="方正小标宋简体" w:eastAsia="楷体_GB2312" w:cs="方正小标宋简体"/>
          <w:color w:val="000000"/>
          <w:spacing w:val="-10"/>
          <w:sz w:val="32"/>
          <w:szCs w:val="32"/>
        </w:rPr>
        <w:t>（排序不分先后）</w:t>
      </w:r>
    </w:p>
    <w:tbl>
      <w:tblPr>
        <w:tblStyle w:val="5"/>
        <w:tblW w:w="10045" w:type="dxa"/>
        <w:tblInd w:w="-4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890"/>
        <w:gridCol w:w="3255"/>
        <w:gridCol w:w="4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Header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所属区/产业工会</w:t>
            </w:r>
          </w:p>
        </w:tc>
        <w:tc>
          <w:tcPr>
            <w:tcW w:w="3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4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朝阳区总工会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北京市朝阳区孙河地区总工会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孙河地区总工会职工心理健康关爱活动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北京市朝阳区第三医院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聚焦医务人员人际沟通能力的心理体验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海淀区总工会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北京市第十九中学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职工心灵驿站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北京市海淀工读学校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员工心理关怀项目——与压力共舞，为身心赋能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北京市海淀区教育科学研究院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lang w:bidi="ar"/>
              </w:rPr>
              <w:t>中小学教师情绪关爱与心理赋能行动项目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北京市育英学校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快乐工作，幸福生活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北京市海淀区万寿路社区卫生服务中心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医务人员心理护航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丰台区总工会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北京市丰台区看守所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拓宽视野，认识自己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提升看守所民警抗压能力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房山区总工会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北京市公安局房山分局 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塑造阳光心态 共建和谐警营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北京四中房山分校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教师心理成长工作坊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顺义区总工会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北京市顺义牛栏山第一中学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健康心灵成就美好人生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大兴区总工会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北京市大兴区瀛海镇总工会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塑造阳光心态 践行活力瀛海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lang w:bidi="ar"/>
              </w:rPr>
              <w:t>瀛海镇总工会职工心理关爱服务项目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昌平区总工会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昌平区阳坊镇总工会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2023年阳坊镇总工会职工心理素质提升计划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密云区总工会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国家税务总局北京市密云区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税务局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青税关爱，提升青年干部心理素养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市工业（国防）工会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北京奔驰汽车有限公司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打造充满激情的员工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北京汽车技师学院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关爱 • 赋能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中国石化集团北京燕山石油化工有限公司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“心”能源赋能员工“心”动力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——打造燕山石化“四维心呵护”品牌项目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北京首钢股份有限公司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“和谐团队”训练体系高阶课程试点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团队培训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国网冀北电力有限公司超高压分公司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为爱发电 为心赋能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---国网冀北超高压公司“超关爱”职工心理赋能项目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市交通运输工会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北京公交有轨电车有限公司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职工心理赋能“追光”计划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15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2315172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  <w:rPr>
            <w:rFonts w:hint="eastAsia"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iOGQ1YTBmMWQyMzliMmZjOTE5YjNkZWFlZjE0MzcifQ=="/>
  </w:docVars>
  <w:rsids>
    <w:rsidRoot w:val="00603F9C"/>
    <w:rsid w:val="0036167B"/>
    <w:rsid w:val="00376E88"/>
    <w:rsid w:val="004837D6"/>
    <w:rsid w:val="00603F9C"/>
    <w:rsid w:val="006E4F10"/>
    <w:rsid w:val="007233CA"/>
    <w:rsid w:val="007C3846"/>
    <w:rsid w:val="008351C0"/>
    <w:rsid w:val="009F4B12"/>
    <w:rsid w:val="00A5396E"/>
    <w:rsid w:val="00BB59DA"/>
    <w:rsid w:val="00C20B50"/>
    <w:rsid w:val="00C44A80"/>
    <w:rsid w:val="00CC52BF"/>
    <w:rsid w:val="00DB49E7"/>
    <w:rsid w:val="00E72E2C"/>
    <w:rsid w:val="00FD0A02"/>
    <w:rsid w:val="04513BA5"/>
    <w:rsid w:val="06903AB7"/>
    <w:rsid w:val="0BC2044A"/>
    <w:rsid w:val="147F193B"/>
    <w:rsid w:val="14AD4C0B"/>
    <w:rsid w:val="17E77F16"/>
    <w:rsid w:val="1B8043C6"/>
    <w:rsid w:val="1F7A5EB1"/>
    <w:rsid w:val="23BB1E0D"/>
    <w:rsid w:val="24906A82"/>
    <w:rsid w:val="2556244F"/>
    <w:rsid w:val="300375D5"/>
    <w:rsid w:val="31085AAC"/>
    <w:rsid w:val="316C3324"/>
    <w:rsid w:val="342A10B7"/>
    <w:rsid w:val="3DF31672"/>
    <w:rsid w:val="3F85289A"/>
    <w:rsid w:val="3FD50890"/>
    <w:rsid w:val="41991DB0"/>
    <w:rsid w:val="42072045"/>
    <w:rsid w:val="470A29C3"/>
    <w:rsid w:val="4A2B2525"/>
    <w:rsid w:val="4AA952FF"/>
    <w:rsid w:val="4EBE7111"/>
    <w:rsid w:val="4F1F409B"/>
    <w:rsid w:val="4F344A27"/>
    <w:rsid w:val="50772E8B"/>
    <w:rsid w:val="54AA45E3"/>
    <w:rsid w:val="54E23F51"/>
    <w:rsid w:val="580C7901"/>
    <w:rsid w:val="58910F35"/>
    <w:rsid w:val="5B2411E7"/>
    <w:rsid w:val="5C3E5C32"/>
    <w:rsid w:val="5F5B6A44"/>
    <w:rsid w:val="63EF6C37"/>
    <w:rsid w:val="641C5241"/>
    <w:rsid w:val="656775EC"/>
    <w:rsid w:val="666D0E76"/>
    <w:rsid w:val="6B596BBE"/>
    <w:rsid w:val="6C6C2F81"/>
    <w:rsid w:val="6F697393"/>
    <w:rsid w:val="71141EA8"/>
    <w:rsid w:val="728D742F"/>
    <w:rsid w:val="750B0A19"/>
    <w:rsid w:val="76A35FA8"/>
    <w:rsid w:val="7AC83459"/>
    <w:rsid w:val="7AFA65CA"/>
    <w:rsid w:val="B32F18B9"/>
    <w:rsid w:val="FC7DC0E7"/>
    <w:rsid w:val="FFE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174</Words>
  <Characters>998</Characters>
  <Lines>8</Lines>
  <Paragraphs>2</Paragraphs>
  <TotalTime>15</TotalTime>
  <ScaleCrop>false</ScaleCrop>
  <LinksUpToDate>false</LinksUpToDate>
  <CharactersWithSpaces>1170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2023-10-26T00:12:00Z</dcterms:created>
  <dc:creator>admin</dc:creator>
  <cp:lastModifiedBy>liqing</cp:lastModifiedBy>
  <cp:lastPrinted>2023-10-26T00:28:00Z</cp:lastPrinted>
  <dcterms:modified xsi:type="dcterms:W3CDTF">2023-10-26T14:52:55Z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FEE78979E69BADE1C70C3A652724FC77</vt:lpwstr>
  </property>
</Properties>
</file>