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71" w:line="340" w:lineRule="exact"/>
        <w:ind w:left="560"/>
        <w:jc w:val="center"/>
        <w:textAlignment w:val="baseline"/>
        <w:rPr>
          <w:rFonts w:ascii="仿宋_GB2312" w:hAnsi="方正粗黑宋简体" w:eastAsia="仿宋_GB2312" w:cs="宋体"/>
          <w:b/>
          <w:snapToGrid w:val="0"/>
          <w:color w:val="000000"/>
          <w:kern w:val="0"/>
          <w:sz w:val="36"/>
          <w:szCs w:val="36"/>
        </w:rPr>
      </w:pPr>
      <w:bookmarkStart w:id="0" w:name="_GoBack"/>
      <w:bookmarkEnd w:id="0"/>
      <w:r>
        <w:rPr>
          <w:rFonts w:hint="eastAsia" w:ascii="仿宋_GB2312" w:hAnsi="Arial" w:eastAsia="仿宋_GB2312" w:cs="Arial"/>
          <w:b/>
          <w:snapToGrid w:val="0"/>
          <w:color w:val="000000"/>
          <w:kern w:val="0"/>
          <w:sz w:val="36"/>
          <w:szCs w:val="36"/>
        </w:rPr>
        <w:t>首都职工技术技能素质提升计划</w:t>
      </w:r>
      <w:r>
        <w:rPr>
          <w:rFonts w:hint="eastAsia" w:ascii="仿宋_GB2312" w:hAnsi="方正粗黑宋简体" w:eastAsia="仿宋_GB2312" w:cs="宋体"/>
          <w:b/>
          <w:snapToGrid w:val="0"/>
          <w:color w:val="000000"/>
          <w:spacing w:val="1"/>
          <w:kern w:val="0"/>
          <w:sz w:val="36"/>
          <w:szCs w:val="36"/>
        </w:rPr>
        <w:t>2023年秋</w:t>
      </w:r>
      <w:r>
        <w:rPr>
          <w:rFonts w:hint="eastAsia" w:ascii="仿宋_GB2312" w:hAnsi="方正粗黑宋简体" w:eastAsia="仿宋_GB2312" w:cs="宋体"/>
          <w:b/>
          <w:snapToGrid w:val="0"/>
          <w:color w:val="000000"/>
          <w:kern w:val="0"/>
          <w:sz w:val="36"/>
          <w:szCs w:val="36"/>
        </w:rPr>
        <w:t>季招生简章</w:t>
      </w:r>
    </w:p>
    <w:p>
      <w:pPr>
        <w:widowControl/>
        <w:tabs>
          <w:tab w:val="left" w:pos="232"/>
        </w:tabs>
        <w:kinsoku w:val="0"/>
        <w:autoSpaceDE w:val="0"/>
        <w:autoSpaceDN w:val="0"/>
        <w:adjustRightInd w:val="0"/>
        <w:snapToGrid w:val="0"/>
        <w:spacing w:before="158" w:line="440" w:lineRule="exact"/>
        <w:ind w:firstLine="632" w:firstLineChars="200"/>
        <w:textAlignment w:val="baseline"/>
        <w:rPr>
          <w:rFonts w:ascii="仿宋" w:hAnsi="仿宋" w:eastAsia="仿宋" w:cs="仿宋"/>
          <w:snapToGrid w:val="0"/>
          <w:color w:val="000000"/>
          <w:spacing w:val="4"/>
          <w:kern w:val="0"/>
          <w:sz w:val="30"/>
          <w:szCs w:val="30"/>
        </w:rPr>
      </w:pPr>
      <w:r>
        <w:rPr>
          <w:rFonts w:ascii="仿宋" w:hAnsi="仿宋" w:eastAsia="仿宋" w:cs="仿宋"/>
          <w:snapToGrid w:val="0"/>
          <w:color w:val="000000"/>
          <w:spacing w:val="8"/>
          <w:kern w:val="0"/>
          <w:sz w:val="30"/>
          <w:szCs w:val="30"/>
        </w:rPr>
        <w:t>为贯彻《北</w:t>
      </w:r>
      <w:r>
        <w:rPr>
          <w:rFonts w:ascii="仿宋" w:hAnsi="仿宋" w:eastAsia="仿宋" w:cs="仿宋"/>
          <w:snapToGrid w:val="0"/>
          <w:color w:val="000000"/>
          <w:spacing w:val="7"/>
          <w:kern w:val="0"/>
          <w:sz w:val="30"/>
          <w:szCs w:val="30"/>
        </w:rPr>
        <w:t>京</w:t>
      </w:r>
      <w:r>
        <w:rPr>
          <w:rFonts w:ascii="仿宋" w:hAnsi="仿宋" w:eastAsia="仿宋" w:cs="仿宋"/>
          <w:snapToGrid w:val="0"/>
          <w:color w:val="000000"/>
          <w:spacing w:val="4"/>
          <w:kern w:val="0"/>
          <w:sz w:val="30"/>
          <w:szCs w:val="30"/>
        </w:rPr>
        <w:t>市总工会关于加强首都职工技能人才培训的实施意见》</w:t>
      </w:r>
      <w:r>
        <w:rPr>
          <w:rFonts w:ascii="仿宋" w:hAnsi="仿宋" w:eastAsia="仿宋" w:cs="仿宋"/>
          <w:snapToGrid w:val="0"/>
          <w:color w:val="000000"/>
          <w:spacing w:val="-6"/>
          <w:kern w:val="0"/>
          <w:sz w:val="30"/>
          <w:szCs w:val="30"/>
        </w:rPr>
        <w:t>(京工办发〔2</w:t>
      </w:r>
      <w:r>
        <w:rPr>
          <w:rFonts w:ascii="仿宋" w:hAnsi="仿宋" w:eastAsia="仿宋" w:cs="仿宋"/>
          <w:snapToGrid w:val="0"/>
          <w:color w:val="000000"/>
          <w:spacing w:val="-3"/>
          <w:kern w:val="0"/>
          <w:sz w:val="30"/>
          <w:szCs w:val="30"/>
        </w:rPr>
        <w:t>020〕7号)文件精神，全面加强首都职工技能人才队伍建</w:t>
      </w:r>
      <w:r>
        <w:rPr>
          <w:rFonts w:ascii="仿宋" w:hAnsi="仿宋" w:eastAsia="仿宋" w:cs="仿宋"/>
          <w:snapToGrid w:val="0"/>
          <w:color w:val="000000"/>
          <w:spacing w:val="-14"/>
          <w:kern w:val="0"/>
          <w:sz w:val="30"/>
          <w:szCs w:val="30"/>
        </w:rPr>
        <w:t>设，提</w:t>
      </w:r>
      <w:r>
        <w:rPr>
          <w:rFonts w:ascii="仿宋" w:hAnsi="仿宋" w:eastAsia="仿宋" w:cs="仿宋"/>
          <w:snapToGrid w:val="0"/>
          <w:color w:val="000000"/>
          <w:spacing w:val="-12"/>
          <w:kern w:val="0"/>
          <w:sz w:val="30"/>
          <w:szCs w:val="30"/>
        </w:rPr>
        <w:t>升</w:t>
      </w:r>
      <w:r>
        <w:rPr>
          <w:rFonts w:ascii="仿宋" w:hAnsi="仿宋" w:eastAsia="仿宋" w:cs="仿宋"/>
          <w:snapToGrid w:val="0"/>
          <w:color w:val="000000"/>
          <w:spacing w:val="-7"/>
          <w:kern w:val="0"/>
          <w:sz w:val="30"/>
          <w:szCs w:val="30"/>
        </w:rPr>
        <w:t>技能水平和创新能力，</w:t>
      </w:r>
      <w:r>
        <w:rPr>
          <w:rFonts w:hint="eastAsia" w:ascii="仿宋" w:hAnsi="仿宋" w:eastAsia="仿宋" w:cs="仿宋"/>
          <w:snapToGrid w:val="0"/>
          <w:color w:val="000000"/>
          <w:spacing w:val="-7"/>
          <w:kern w:val="0"/>
          <w:sz w:val="30"/>
          <w:szCs w:val="30"/>
        </w:rPr>
        <w:t>积极践行产业工人队伍建设改革要求，持续推进首都示范性工匠学院建设，</w:t>
      </w:r>
      <w:r>
        <w:rPr>
          <w:rFonts w:ascii="仿宋" w:hAnsi="仿宋" w:eastAsia="仿宋" w:cs="仿宋"/>
          <w:snapToGrid w:val="0"/>
          <w:color w:val="000000"/>
          <w:spacing w:val="-7"/>
          <w:kern w:val="0"/>
          <w:sz w:val="30"/>
          <w:szCs w:val="30"/>
        </w:rPr>
        <w:t>202</w:t>
      </w:r>
      <w:r>
        <w:rPr>
          <w:rFonts w:hint="eastAsia" w:ascii="仿宋" w:hAnsi="仿宋" w:eastAsia="仿宋" w:cs="仿宋"/>
          <w:snapToGrid w:val="0"/>
          <w:color w:val="000000"/>
          <w:spacing w:val="-7"/>
          <w:kern w:val="0"/>
          <w:sz w:val="30"/>
          <w:szCs w:val="30"/>
        </w:rPr>
        <w:t>3</w:t>
      </w:r>
      <w:r>
        <w:rPr>
          <w:rFonts w:ascii="仿宋" w:hAnsi="仿宋" w:eastAsia="仿宋" w:cs="仿宋"/>
          <w:snapToGrid w:val="0"/>
          <w:color w:val="000000"/>
          <w:spacing w:val="-7"/>
          <w:kern w:val="0"/>
          <w:sz w:val="30"/>
          <w:szCs w:val="30"/>
        </w:rPr>
        <w:t>年</w:t>
      </w:r>
      <w:r>
        <w:rPr>
          <w:rFonts w:hint="eastAsia" w:ascii="仿宋" w:hAnsi="仿宋" w:eastAsia="仿宋" w:cs="仿宋"/>
          <w:snapToGrid w:val="0"/>
          <w:color w:val="000000"/>
          <w:spacing w:val="-7"/>
          <w:kern w:val="0"/>
          <w:sz w:val="30"/>
          <w:szCs w:val="30"/>
        </w:rPr>
        <w:t>秋季学期，</w:t>
      </w:r>
      <w:r>
        <w:rPr>
          <w:rFonts w:ascii="仿宋" w:hAnsi="仿宋" w:eastAsia="仿宋" w:cs="仿宋"/>
          <w:snapToGrid w:val="0"/>
          <w:color w:val="000000"/>
          <w:spacing w:val="-7"/>
          <w:kern w:val="0"/>
          <w:sz w:val="30"/>
          <w:szCs w:val="30"/>
        </w:rPr>
        <w:t>北京市总工会将继续在全市范围内</w:t>
      </w:r>
      <w:r>
        <w:rPr>
          <w:rFonts w:ascii="仿宋" w:hAnsi="仿宋" w:eastAsia="仿宋" w:cs="仿宋"/>
          <w:snapToGrid w:val="0"/>
          <w:color w:val="000000"/>
          <w:spacing w:val="1"/>
          <w:kern w:val="0"/>
          <w:sz w:val="30"/>
          <w:szCs w:val="30"/>
        </w:rPr>
        <w:t>开展首都职工技术技能素质提升计划</w:t>
      </w:r>
      <w:r>
        <w:rPr>
          <w:rFonts w:ascii="仿宋" w:hAnsi="仿宋" w:eastAsia="仿宋" w:cs="仿宋"/>
          <w:snapToGrid w:val="0"/>
          <w:color w:val="000000"/>
          <w:kern w:val="0"/>
          <w:sz w:val="30"/>
          <w:szCs w:val="30"/>
        </w:rPr>
        <w:t>招生工作，通过建立学历和非学历教</w:t>
      </w:r>
      <w:r>
        <w:rPr>
          <w:rFonts w:ascii="仿宋" w:hAnsi="仿宋" w:eastAsia="仿宋" w:cs="仿宋"/>
          <w:snapToGrid w:val="0"/>
          <w:color w:val="000000"/>
          <w:spacing w:val="-4"/>
          <w:kern w:val="0"/>
          <w:sz w:val="30"/>
          <w:szCs w:val="30"/>
        </w:rPr>
        <w:t>育并重、产教融合、校企合作、工学结合的继续教育新模式，助力劳</w:t>
      </w:r>
      <w:r>
        <w:rPr>
          <w:rFonts w:ascii="仿宋" w:hAnsi="仿宋" w:eastAsia="仿宋" w:cs="仿宋"/>
          <w:snapToGrid w:val="0"/>
          <w:color w:val="000000"/>
          <w:spacing w:val="-3"/>
          <w:kern w:val="0"/>
          <w:sz w:val="30"/>
          <w:szCs w:val="30"/>
        </w:rPr>
        <w:t>模</w:t>
      </w:r>
      <w:r>
        <w:rPr>
          <w:rFonts w:hint="eastAsia" w:ascii="仿宋" w:hAnsi="仿宋" w:eastAsia="仿宋" w:cs="仿宋"/>
          <w:snapToGrid w:val="0"/>
          <w:color w:val="000000"/>
          <w:spacing w:val="-3"/>
          <w:kern w:val="0"/>
          <w:sz w:val="30"/>
          <w:szCs w:val="30"/>
        </w:rPr>
        <w:t>、</w:t>
      </w:r>
      <w:r>
        <w:rPr>
          <w:rFonts w:ascii="仿宋" w:hAnsi="仿宋" w:eastAsia="仿宋" w:cs="仿宋"/>
          <w:snapToGrid w:val="0"/>
          <w:color w:val="000000"/>
          <w:kern w:val="0"/>
          <w:sz w:val="30"/>
          <w:szCs w:val="30"/>
        </w:rPr>
        <w:t>工</w:t>
      </w:r>
      <w:r>
        <w:rPr>
          <w:rFonts w:ascii="仿宋" w:hAnsi="仿宋" w:eastAsia="仿宋" w:cs="仿宋"/>
          <w:snapToGrid w:val="0"/>
          <w:color w:val="000000"/>
          <w:spacing w:val="10"/>
          <w:kern w:val="0"/>
          <w:sz w:val="30"/>
          <w:szCs w:val="30"/>
        </w:rPr>
        <w:t>匠</w:t>
      </w:r>
      <w:r>
        <w:rPr>
          <w:rFonts w:ascii="仿宋" w:hAnsi="仿宋" w:eastAsia="仿宋" w:cs="仿宋"/>
          <w:snapToGrid w:val="0"/>
          <w:color w:val="000000"/>
          <w:spacing w:val="8"/>
          <w:kern w:val="0"/>
          <w:sz w:val="30"/>
          <w:szCs w:val="30"/>
        </w:rPr>
        <w:t>、</w:t>
      </w:r>
      <w:r>
        <w:rPr>
          <w:rFonts w:ascii="仿宋" w:hAnsi="仿宋" w:eastAsia="仿宋" w:cs="仿宋"/>
          <w:snapToGrid w:val="0"/>
          <w:color w:val="000000"/>
          <w:spacing w:val="5"/>
          <w:kern w:val="0"/>
          <w:sz w:val="30"/>
          <w:szCs w:val="30"/>
        </w:rPr>
        <w:t>技术技能</w:t>
      </w:r>
      <w:r>
        <w:rPr>
          <w:rFonts w:hint="eastAsia" w:ascii="仿宋" w:hAnsi="仿宋" w:eastAsia="仿宋" w:cs="仿宋"/>
          <w:snapToGrid w:val="0"/>
          <w:color w:val="000000"/>
          <w:spacing w:val="5"/>
          <w:kern w:val="0"/>
          <w:sz w:val="30"/>
          <w:szCs w:val="30"/>
        </w:rPr>
        <w:t>人才</w:t>
      </w:r>
      <w:r>
        <w:rPr>
          <w:rFonts w:ascii="仿宋" w:hAnsi="仿宋" w:eastAsia="仿宋" w:cs="仿宋"/>
          <w:snapToGrid w:val="0"/>
          <w:color w:val="000000"/>
          <w:spacing w:val="5"/>
          <w:kern w:val="0"/>
          <w:sz w:val="30"/>
          <w:szCs w:val="30"/>
        </w:rPr>
        <w:t>、新就业</w:t>
      </w:r>
      <w:r>
        <w:rPr>
          <w:rFonts w:hint="eastAsia" w:ascii="仿宋" w:hAnsi="仿宋" w:eastAsia="仿宋" w:cs="仿宋"/>
          <w:snapToGrid w:val="0"/>
          <w:color w:val="000000"/>
          <w:spacing w:val="5"/>
          <w:kern w:val="0"/>
          <w:sz w:val="30"/>
          <w:szCs w:val="30"/>
        </w:rPr>
        <w:t>形态劳动者</w:t>
      </w:r>
      <w:r>
        <w:rPr>
          <w:rFonts w:ascii="仿宋" w:hAnsi="仿宋" w:eastAsia="仿宋" w:cs="仿宋"/>
          <w:snapToGrid w:val="0"/>
          <w:color w:val="000000"/>
          <w:spacing w:val="5"/>
          <w:kern w:val="0"/>
          <w:sz w:val="30"/>
          <w:szCs w:val="30"/>
        </w:rPr>
        <w:t>、工会</w:t>
      </w:r>
      <w:r>
        <w:rPr>
          <w:rFonts w:hint="eastAsia" w:ascii="仿宋" w:hAnsi="仿宋" w:eastAsia="仿宋" w:cs="仿宋"/>
          <w:snapToGrid w:val="0"/>
          <w:color w:val="000000"/>
          <w:spacing w:val="5"/>
          <w:kern w:val="0"/>
          <w:sz w:val="30"/>
          <w:szCs w:val="30"/>
        </w:rPr>
        <w:t>工作者、社会工作者</w:t>
      </w:r>
      <w:r>
        <w:rPr>
          <w:rFonts w:ascii="仿宋" w:hAnsi="仿宋" w:eastAsia="仿宋" w:cs="仿宋"/>
          <w:snapToGrid w:val="0"/>
          <w:color w:val="000000"/>
          <w:spacing w:val="5"/>
          <w:kern w:val="0"/>
          <w:sz w:val="30"/>
          <w:szCs w:val="30"/>
        </w:rPr>
        <w:t>等</w:t>
      </w:r>
      <w:r>
        <w:rPr>
          <w:rFonts w:hint="eastAsia" w:ascii="仿宋" w:hAnsi="仿宋" w:eastAsia="仿宋" w:cs="仿宋"/>
          <w:snapToGrid w:val="0"/>
          <w:color w:val="000000"/>
          <w:spacing w:val="5"/>
          <w:kern w:val="0"/>
          <w:sz w:val="30"/>
          <w:szCs w:val="30"/>
        </w:rPr>
        <w:t>北京工会会员</w:t>
      </w:r>
      <w:r>
        <w:rPr>
          <w:rFonts w:hint="eastAsia" w:ascii="仿宋" w:hAnsi="仿宋" w:eastAsia="仿宋" w:cs="仿宋"/>
          <w:snapToGrid w:val="0"/>
          <w:color w:val="000000"/>
          <w:spacing w:val="1"/>
          <w:kern w:val="0"/>
          <w:sz w:val="30"/>
          <w:szCs w:val="30"/>
        </w:rPr>
        <w:t>，</w:t>
      </w:r>
      <w:r>
        <w:rPr>
          <w:rFonts w:ascii="仿宋" w:hAnsi="仿宋" w:eastAsia="仿宋" w:cs="仿宋"/>
          <w:snapToGrid w:val="0"/>
          <w:color w:val="000000"/>
          <w:spacing w:val="1"/>
          <w:kern w:val="0"/>
          <w:sz w:val="30"/>
          <w:szCs w:val="30"/>
        </w:rPr>
        <w:t>提升学历层次、技术技能及文化素养，提高就业</w:t>
      </w:r>
      <w:r>
        <w:rPr>
          <w:rFonts w:ascii="仿宋" w:hAnsi="仿宋" w:eastAsia="仿宋" w:cs="仿宋"/>
          <w:snapToGrid w:val="0"/>
          <w:color w:val="000000"/>
          <w:kern w:val="0"/>
          <w:sz w:val="30"/>
          <w:szCs w:val="30"/>
        </w:rPr>
        <w:t>质量，促进职工实现</w:t>
      </w:r>
      <w:r>
        <w:rPr>
          <w:rFonts w:ascii="仿宋" w:hAnsi="仿宋" w:eastAsia="仿宋" w:cs="仿宋"/>
          <w:snapToGrid w:val="0"/>
          <w:color w:val="000000"/>
          <w:spacing w:val="-6"/>
          <w:kern w:val="0"/>
          <w:sz w:val="30"/>
          <w:szCs w:val="30"/>
        </w:rPr>
        <w:t>体面劳</w:t>
      </w:r>
      <w:r>
        <w:rPr>
          <w:rFonts w:ascii="仿宋" w:hAnsi="仿宋" w:eastAsia="仿宋" w:cs="仿宋"/>
          <w:snapToGrid w:val="0"/>
          <w:color w:val="000000"/>
          <w:spacing w:val="-5"/>
          <w:kern w:val="0"/>
          <w:sz w:val="30"/>
          <w:szCs w:val="30"/>
        </w:rPr>
        <w:t>动</w:t>
      </w:r>
      <w:r>
        <w:rPr>
          <w:rFonts w:ascii="仿宋" w:hAnsi="仿宋" w:eastAsia="仿宋" w:cs="仿宋"/>
          <w:snapToGrid w:val="0"/>
          <w:color w:val="000000"/>
          <w:spacing w:val="-3"/>
          <w:kern w:val="0"/>
          <w:sz w:val="30"/>
          <w:szCs w:val="30"/>
        </w:rPr>
        <w:t>、舒心工作、全面发展。</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color w:val="000000"/>
          <w:kern w:val="0"/>
          <w:sz w:val="30"/>
          <w:szCs w:val="30"/>
        </w:rPr>
      </w:pPr>
      <w:r>
        <w:rPr>
          <w:rFonts w:ascii="仿宋" w:hAnsi="仿宋" w:eastAsia="仿宋" w:cs="仿宋"/>
          <w:snapToGrid w:val="0"/>
          <w:color w:val="000000"/>
          <w:spacing w:val="1"/>
          <w:kern w:val="0"/>
          <w:sz w:val="30"/>
          <w:szCs w:val="30"/>
        </w:rPr>
        <w:t>该计划由各级工会推荐报名，录取后经两年半</w:t>
      </w:r>
      <w:r>
        <w:rPr>
          <w:rFonts w:ascii="仿宋" w:hAnsi="仿宋" w:eastAsia="仿宋" w:cs="仿宋"/>
          <w:snapToGrid w:val="0"/>
          <w:color w:val="000000"/>
          <w:kern w:val="0"/>
          <w:sz w:val="30"/>
          <w:szCs w:val="30"/>
        </w:rPr>
        <w:t>的业余学习，成绩合格</w:t>
      </w:r>
      <w:r>
        <w:rPr>
          <w:rFonts w:ascii="仿宋" w:hAnsi="仿宋" w:eastAsia="仿宋" w:cs="仿宋"/>
          <w:snapToGrid w:val="0"/>
          <w:color w:val="000000"/>
          <w:spacing w:val="-8"/>
          <w:kern w:val="0"/>
          <w:sz w:val="30"/>
          <w:szCs w:val="30"/>
        </w:rPr>
        <w:t>者</w:t>
      </w:r>
      <w:r>
        <w:rPr>
          <w:rFonts w:ascii="仿宋" w:hAnsi="仿宋" w:eastAsia="仿宋" w:cs="仿宋"/>
          <w:snapToGrid w:val="0"/>
          <w:color w:val="000000"/>
          <w:spacing w:val="-7"/>
          <w:kern w:val="0"/>
          <w:sz w:val="30"/>
          <w:szCs w:val="30"/>
        </w:rPr>
        <w:t>可</w:t>
      </w:r>
      <w:r>
        <w:rPr>
          <w:rFonts w:ascii="仿宋" w:hAnsi="仿宋" w:eastAsia="仿宋" w:cs="仿宋"/>
          <w:snapToGrid w:val="0"/>
          <w:color w:val="000000"/>
          <w:spacing w:val="-4"/>
          <w:kern w:val="0"/>
          <w:sz w:val="30"/>
          <w:szCs w:val="30"/>
        </w:rPr>
        <w:t>获得专科或本科毕业证书，国家承认学历。符合资助条件者可享受学</w:t>
      </w:r>
      <w:r>
        <w:rPr>
          <w:rFonts w:ascii="仿宋" w:hAnsi="仿宋" w:eastAsia="仿宋" w:cs="仿宋"/>
          <w:snapToGrid w:val="0"/>
          <w:color w:val="000000"/>
          <w:spacing w:val="-13"/>
          <w:kern w:val="0"/>
          <w:sz w:val="30"/>
          <w:szCs w:val="30"/>
        </w:rPr>
        <w:t>费</w:t>
      </w:r>
      <w:r>
        <w:rPr>
          <w:rFonts w:ascii="仿宋" w:hAnsi="仿宋" w:eastAsia="仿宋" w:cs="仿宋"/>
          <w:snapToGrid w:val="0"/>
          <w:color w:val="000000"/>
          <w:spacing w:val="-12"/>
          <w:kern w:val="0"/>
          <w:sz w:val="30"/>
          <w:szCs w:val="30"/>
        </w:rPr>
        <w:t>资助</w:t>
      </w:r>
      <w:r>
        <w:rPr>
          <w:rFonts w:hint="eastAsia" w:ascii="仿宋" w:hAnsi="仿宋" w:eastAsia="仿宋" w:cs="仿宋"/>
          <w:snapToGrid w:val="0"/>
          <w:color w:val="000000"/>
          <w:spacing w:val="-12"/>
          <w:kern w:val="0"/>
          <w:sz w:val="30"/>
          <w:szCs w:val="30"/>
        </w:rPr>
        <w:t>，其中在京工作的北京市及国家部委级以上劳动模范和先进工作者、首都劳动奖章、北京大工匠（所获荣誉称号由市总工会有关部门认定）获得者可享受全额学费资助。</w:t>
      </w:r>
    </w:p>
    <w:p>
      <w:pPr>
        <w:widowControl/>
        <w:kinsoku w:val="0"/>
        <w:autoSpaceDE w:val="0"/>
        <w:autoSpaceDN w:val="0"/>
        <w:adjustRightInd w:val="0"/>
        <w:snapToGrid w:val="0"/>
        <w:spacing w:before="1" w:line="440" w:lineRule="exact"/>
        <w:ind w:firstLine="588" w:firstLineChars="200"/>
        <w:jc w:val="left"/>
        <w:textAlignment w:val="baseline"/>
        <w:outlineLvl w:val="0"/>
        <w:rPr>
          <w:rFonts w:ascii="黑体" w:hAnsi="黑体" w:eastAsia="黑体" w:cs="仿宋"/>
          <w:snapToGrid w:val="0"/>
          <w:color w:val="000000"/>
          <w:spacing w:val="-3"/>
          <w:kern w:val="0"/>
          <w:sz w:val="30"/>
          <w:szCs w:val="30"/>
        </w:rPr>
      </w:pPr>
      <w:r>
        <w:rPr>
          <w:rFonts w:hint="eastAsia" w:ascii="黑体" w:hAnsi="黑体" w:eastAsia="黑体" w:cs="仿宋"/>
          <w:snapToGrid w:val="0"/>
          <w:color w:val="000000"/>
          <w:spacing w:val="-3"/>
          <w:kern w:val="0"/>
          <w:sz w:val="30"/>
          <w:szCs w:val="30"/>
        </w:rPr>
        <w:t>一、</w:t>
      </w:r>
      <w:r>
        <w:rPr>
          <w:rFonts w:ascii="黑体" w:hAnsi="黑体" w:eastAsia="黑体" w:cs="仿宋"/>
          <w:snapToGrid w:val="0"/>
          <w:color w:val="000000"/>
          <w:spacing w:val="-3"/>
          <w:kern w:val="0"/>
          <w:sz w:val="30"/>
          <w:szCs w:val="30"/>
        </w:rPr>
        <w:t>招生对象</w:t>
      </w:r>
    </w:p>
    <w:p>
      <w:pPr>
        <w:widowControl/>
        <w:tabs>
          <w:tab w:val="left" w:pos="232"/>
        </w:tabs>
        <w:kinsoku w:val="0"/>
        <w:autoSpaceDE w:val="0"/>
        <w:autoSpaceDN w:val="0"/>
        <w:adjustRightInd w:val="0"/>
        <w:snapToGrid w:val="0"/>
        <w:spacing w:before="158" w:line="440" w:lineRule="exact"/>
        <w:ind w:firstLine="552" w:firstLineChars="200"/>
        <w:textAlignment w:val="baseline"/>
        <w:rPr>
          <w:rFonts w:ascii="仿宋" w:hAnsi="仿宋" w:eastAsia="仿宋" w:cs="仿宋"/>
          <w:snapToGrid w:val="0"/>
          <w:color w:val="000000"/>
          <w:spacing w:val="8"/>
          <w:kern w:val="0"/>
          <w:sz w:val="30"/>
          <w:szCs w:val="30"/>
        </w:rPr>
      </w:pPr>
      <w:r>
        <w:rPr>
          <w:rFonts w:hint="eastAsia" w:ascii="仿宋" w:hAnsi="仿宋" w:eastAsia="仿宋" w:cs="仿宋"/>
          <w:snapToGrid w:val="0"/>
          <w:color w:val="000000"/>
          <w:spacing w:val="-12"/>
          <w:kern w:val="0"/>
          <w:sz w:val="30"/>
          <w:szCs w:val="30"/>
        </w:rPr>
        <w:t>在京企事业单位工会推荐的北京市及国家部委级以上劳动模范和先进工作者、首都劳动奖章获得者、北京大工匠</w:t>
      </w:r>
      <w:r>
        <w:rPr>
          <w:rFonts w:hint="eastAsia" w:ascii="仿宋" w:hAnsi="仿宋" w:eastAsia="仿宋" w:cs="仿宋"/>
          <w:snapToGrid w:val="0"/>
          <w:color w:val="000000"/>
          <w:spacing w:val="8"/>
          <w:kern w:val="0"/>
          <w:sz w:val="30"/>
          <w:szCs w:val="30"/>
        </w:rPr>
        <w:t>、技术技能人才、新就业形态劳动者、工会工作者、社会工作者等北京工会会员</w:t>
      </w:r>
      <w:r>
        <w:rPr>
          <w:rFonts w:ascii="仿宋" w:hAnsi="仿宋" w:eastAsia="仿宋" w:cs="仿宋"/>
          <w:snapToGrid w:val="0"/>
          <w:color w:val="000000"/>
          <w:spacing w:val="8"/>
          <w:kern w:val="0"/>
          <w:sz w:val="30"/>
          <w:szCs w:val="30"/>
        </w:rPr>
        <w:t>。</w:t>
      </w:r>
    </w:p>
    <w:p>
      <w:pPr>
        <w:kinsoku w:val="0"/>
        <w:autoSpaceDE w:val="0"/>
        <w:autoSpaceDN w:val="0"/>
        <w:adjustRightInd w:val="0"/>
        <w:snapToGrid w:val="0"/>
        <w:spacing w:line="440" w:lineRule="exact"/>
        <w:ind w:firstLine="588" w:firstLineChars="196"/>
        <w:jc w:val="left"/>
        <w:textAlignment w:val="baseline"/>
        <w:rPr>
          <w:rFonts w:ascii="黑体" w:hAnsi="黑体" w:eastAsia="黑体" w:cs="仿宋"/>
          <w:bCs/>
          <w:snapToGrid w:val="0"/>
          <w:color w:val="000000"/>
          <w:kern w:val="0"/>
          <w:sz w:val="30"/>
          <w:szCs w:val="30"/>
        </w:rPr>
      </w:pPr>
      <w:r>
        <w:rPr>
          <w:rFonts w:hint="eastAsia" w:ascii="黑体" w:hAnsi="黑体" w:eastAsia="黑体" w:cs="仿宋"/>
          <w:bCs/>
          <w:snapToGrid w:val="0"/>
          <w:color w:val="000000"/>
          <w:kern w:val="0"/>
          <w:sz w:val="30"/>
          <w:szCs w:val="30"/>
        </w:rPr>
        <w:t>二、招生院校</w:t>
      </w:r>
    </w:p>
    <w:p>
      <w:pPr>
        <w:widowControl/>
        <w:tabs>
          <w:tab w:val="left" w:pos="232"/>
        </w:tabs>
        <w:kinsoku w:val="0"/>
        <w:autoSpaceDE w:val="0"/>
        <w:autoSpaceDN w:val="0"/>
        <w:adjustRightInd w:val="0"/>
        <w:snapToGrid w:val="0"/>
        <w:spacing w:before="158" w:line="440" w:lineRule="exact"/>
        <w:ind w:firstLine="316" w:firstLineChars="100"/>
        <w:textAlignment w:val="baseline"/>
        <w:rPr>
          <w:rFonts w:ascii="仿宋" w:hAnsi="仿宋" w:eastAsia="仿宋" w:cs="仿宋"/>
          <w:snapToGrid w:val="0"/>
          <w:color w:val="000000"/>
          <w:spacing w:val="8"/>
          <w:kern w:val="0"/>
          <w:sz w:val="30"/>
          <w:szCs w:val="30"/>
        </w:rPr>
      </w:pPr>
      <w:r>
        <w:rPr>
          <w:rFonts w:hint="eastAsia" w:ascii="仿宋" w:hAnsi="仿宋" w:eastAsia="仿宋" w:cs="仿宋"/>
          <w:snapToGrid w:val="0"/>
          <w:color w:val="000000"/>
          <w:spacing w:val="8"/>
          <w:kern w:val="0"/>
          <w:sz w:val="30"/>
          <w:szCs w:val="30"/>
        </w:rPr>
        <w:t>北京市总工会职工大学（北京开放大学北京工会干部学院学习中心）</w:t>
      </w:r>
    </w:p>
    <w:p>
      <w:pPr>
        <w:widowControl/>
        <w:tabs>
          <w:tab w:val="center" w:pos="4819"/>
        </w:tabs>
        <w:kinsoku w:val="0"/>
        <w:autoSpaceDE w:val="0"/>
        <w:autoSpaceDN w:val="0"/>
        <w:adjustRightInd w:val="0"/>
        <w:snapToGrid w:val="0"/>
        <w:spacing w:line="440" w:lineRule="exact"/>
        <w:ind w:firstLine="600" w:firstLineChars="200"/>
        <w:jc w:val="left"/>
        <w:textAlignment w:val="baseline"/>
        <w:rPr>
          <w:rFonts w:ascii="黑体" w:hAnsi="黑体" w:eastAsia="黑体" w:cs="仿宋"/>
          <w:bCs/>
          <w:snapToGrid w:val="0"/>
          <w:color w:val="000000"/>
          <w:kern w:val="0"/>
          <w:sz w:val="28"/>
          <w:szCs w:val="28"/>
        </w:rPr>
      </w:pPr>
      <w:r>
        <w:rPr>
          <w:rFonts w:hint="eastAsia" w:ascii="黑体" w:hAnsi="黑体" w:eastAsia="黑体" w:cs="仿宋"/>
          <w:bCs/>
          <w:snapToGrid w:val="0"/>
          <w:color w:val="000000"/>
          <w:kern w:val="0"/>
          <w:sz w:val="30"/>
          <w:szCs w:val="30"/>
        </w:rPr>
        <w:t>三、招生层次、计划与专业</w:t>
      </w:r>
      <w:r>
        <w:rPr>
          <w:rFonts w:hint="eastAsia" w:ascii="黑体" w:hAnsi="黑体" w:eastAsia="黑体" w:cs="仿宋"/>
          <w:bCs/>
          <w:snapToGrid w:val="0"/>
          <w:color w:val="000000"/>
          <w:kern w:val="0"/>
          <w:sz w:val="28"/>
          <w:szCs w:val="28"/>
        </w:rPr>
        <w:tab/>
      </w:r>
    </w:p>
    <w:tbl>
      <w:tblPr>
        <w:tblStyle w:val="5"/>
        <w:tblW w:w="5000" w:type="pct"/>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028"/>
        <w:gridCol w:w="1260"/>
        <w:gridCol w:w="1013"/>
        <w:gridCol w:w="852"/>
        <w:gridCol w:w="1275"/>
        <w:gridCol w:w="1417"/>
        <w:gridCol w:w="212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CellSpacing w:w="11" w:type="dxa"/>
          <w:jc w:val="center"/>
        </w:trPr>
        <w:tc>
          <w:tcPr>
            <w:tcW w:w="361" w:type="pct"/>
          </w:tcPr>
          <w:p>
            <w:pPr>
              <w:widowControl/>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招生</w:t>
            </w:r>
          </w:p>
          <w:p>
            <w:pPr>
              <w:widowControl/>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项目</w:t>
            </w:r>
          </w:p>
        </w:tc>
        <w:tc>
          <w:tcPr>
            <w:tcW w:w="468" w:type="pct"/>
          </w:tcPr>
          <w:p>
            <w:pPr>
              <w:widowControl/>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招生</w:t>
            </w:r>
          </w:p>
          <w:p>
            <w:pPr>
              <w:widowControl/>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层次</w:t>
            </w:r>
          </w:p>
        </w:tc>
        <w:tc>
          <w:tcPr>
            <w:tcW w:w="576" w:type="pct"/>
          </w:tcPr>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招生专业</w:t>
            </w:r>
          </w:p>
        </w:tc>
        <w:tc>
          <w:tcPr>
            <w:tcW w:w="461" w:type="pct"/>
          </w:tcPr>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总学费</w:t>
            </w:r>
          </w:p>
        </w:tc>
        <w:tc>
          <w:tcPr>
            <w:tcW w:w="386" w:type="pct"/>
          </w:tcPr>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招生</w:t>
            </w:r>
          </w:p>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计划</w:t>
            </w:r>
          </w:p>
        </w:tc>
        <w:tc>
          <w:tcPr>
            <w:tcW w:w="583" w:type="pct"/>
          </w:tcPr>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全额学费资助计划</w:t>
            </w:r>
          </w:p>
        </w:tc>
        <w:tc>
          <w:tcPr>
            <w:tcW w:w="649" w:type="pct"/>
          </w:tcPr>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学习形式</w:t>
            </w:r>
          </w:p>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及</w:t>
            </w:r>
            <w:r>
              <w:rPr>
                <w:rFonts w:ascii="仿宋" w:hAnsi="仿宋" w:eastAsia="仿宋" w:cs="仿宋"/>
                <w:b/>
                <w:snapToGrid w:val="0"/>
                <w:color w:val="000000"/>
                <w:kern w:val="0"/>
                <w:sz w:val="24"/>
                <w:szCs w:val="24"/>
              </w:rPr>
              <w:t>年限</w:t>
            </w:r>
          </w:p>
        </w:tc>
        <w:tc>
          <w:tcPr>
            <w:tcW w:w="979" w:type="pct"/>
          </w:tcPr>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毕业条件</w:t>
            </w:r>
          </w:p>
        </w:tc>
        <w:tc>
          <w:tcPr>
            <w:tcW w:w="435" w:type="pct"/>
          </w:tcPr>
          <w:p>
            <w:pPr>
              <w:kinsoku w:val="0"/>
              <w:autoSpaceDE w:val="0"/>
              <w:autoSpaceDN w:val="0"/>
              <w:adjustRightInd w:val="0"/>
              <w:snapToGrid w:val="0"/>
              <w:spacing w:line="440" w:lineRule="exact"/>
              <w:jc w:val="center"/>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面授地点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CellSpacing w:w="11" w:type="dxa"/>
          <w:jc w:val="center"/>
        </w:trPr>
        <w:tc>
          <w:tcPr>
            <w:tcW w:w="361" w:type="pct"/>
            <w:vMerge w:val="restart"/>
            <w:vAlign w:val="center"/>
          </w:tcPr>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成人</w:t>
            </w:r>
          </w:p>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高考</w:t>
            </w:r>
          </w:p>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项目</w:t>
            </w:r>
          </w:p>
        </w:tc>
        <w:tc>
          <w:tcPr>
            <w:tcW w:w="468" w:type="pct"/>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专升本</w:t>
            </w:r>
          </w:p>
        </w:tc>
        <w:tc>
          <w:tcPr>
            <w:tcW w:w="576" w:type="pct"/>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行政管理</w:t>
            </w:r>
          </w:p>
        </w:tc>
        <w:tc>
          <w:tcPr>
            <w:tcW w:w="461" w:type="pct"/>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5600</w:t>
            </w:r>
            <w:r>
              <w:rPr>
                <w:rFonts w:hint="eastAsia" w:ascii="仿宋" w:hAnsi="仿宋" w:eastAsia="仿宋" w:cs="仿宋"/>
                <w:snapToGrid w:val="0"/>
                <w:color w:val="000000"/>
                <w:kern w:val="0"/>
                <w:sz w:val="24"/>
                <w:szCs w:val="24"/>
              </w:rPr>
              <w:t>元</w:t>
            </w:r>
          </w:p>
        </w:tc>
        <w:tc>
          <w:tcPr>
            <w:tcW w:w="386" w:type="pct"/>
            <w:vMerge w:val="restart"/>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200人</w:t>
            </w:r>
          </w:p>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p>
        </w:tc>
        <w:tc>
          <w:tcPr>
            <w:tcW w:w="583" w:type="pct"/>
            <w:vAlign w:val="center"/>
          </w:tcPr>
          <w:p>
            <w:pPr>
              <w:widowControl/>
              <w:kinsoku w:val="0"/>
              <w:autoSpaceDE w:val="0"/>
              <w:autoSpaceDN w:val="0"/>
              <w:adjustRightInd w:val="0"/>
              <w:snapToGrid w:val="0"/>
              <w:spacing w:line="440" w:lineRule="exact"/>
              <w:ind w:left="480" w:hanging="480" w:hangingChars="20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30人</w:t>
            </w:r>
          </w:p>
        </w:tc>
        <w:tc>
          <w:tcPr>
            <w:tcW w:w="649" w:type="pct"/>
            <w:vMerge w:val="restart"/>
            <w:vAlign w:val="center"/>
          </w:tcPr>
          <w:p>
            <w:pPr>
              <w:widowControl/>
              <w:kinsoku w:val="0"/>
              <w:autoSpaceDE w:val="0"/>
              <w:autoSpaceDN w:val="0"/>
              <w:adjustRightInd w:val="0"/>
              <w:snapToGrid w:val="0"/>
              <w:spacing w:line="440" w:lineRule="exact"/>
              <w:ind w:left="482" w:hanging="482" w:hangingChars="200"/>
              <w:jc w:val="left"/>
              <w:textAlignment w:val="baseline"/>
              <w:rPr>
                <w:rFonts w:ascii="仿宋" w:hAnsi="仿宋" w:eastAsia="仿宋" w:cs="仿宋"/>
                <w:b/>
                <w:snapToGrid w:val="0"/>
                <w:color w:val="000000"/>
                <w:kern w:val="0"/>
                <w:sz w:val="24"/>
                <w:szCs w:val="24"/>
              </w:rPr>
            </w:pPr>
            <w:r>
              <w:rPr>
                <w:rFonts w:ascii="仿宋" w:hAnsi="仿宋" w:eastAsia="仿宋" w:cs="仿宋"/>
                <w:b/>
                <w:snapToGrid w:val="0"/>
                <w:color w:val="000000"/>
                <w:kern w:val="0"/>
                <w:sz w:val="24"/>
                <w:szCs w:val="24"/>
              </w:rPr>
              <w:t>30%</w:t>
            </w:r>
            <w:r>
              <w:rPr>
                <w:rFonts w:hint="eastAsia" w:ascii="仿宋" w:hAnsi="仿宋" w:eastAsia="仿宋" w:cs="仿宋"/>
                <w:b/>
                <w:snapToGrid w:val="0"/>
                <w:color w:val="000000"/>
                <w:kern w:val="0"/>
                <w:sz w:val="24"/>
                <w:szCs w:val="24"/>
              </w:rPr>
              <w:t>面授+</w:t>
            </w:r>
          </w:p>
          <w:p>
            <w:pPr>
              <w:widowControl/>
              <w:kinsoku w:val="0"/>
              <w:autoSpaceDE w:val="0"/>
              <w:autoSpaceDN w:val="0"/>
              <w:adjustRightInd w:val="0"/>
              <w:snapToGrid w:val="0"/>
              <w:spacing w:line="440" w:lineRule="exact"/>
              <w:ind w:left="482" w:hanging="482" w:hangingChars="200"/>
              <w:jc w:val="left"/>
              <w:textAlignment w:val="baseline"/>
              <w:rPr>
                <w:rFonts w:ascii="仿宋" w:hAnsi="仿宋" w:eastAsia="仿宋" w:cs="仿宋"/>
                <w:b/>
                <w:snapToGrid w:val="0"/>
                <w:color w:val="000000"/>
                <w:kern w:val="0"/>
                <w:sz w:val="24"/>
                <w:szCs w:val="24"/>
              </w:rPr>
            </w:pPr>
            <w:r>
              <w:rPr>
                <w:rFonts w:ascii="仿宋" w:hAnsi="仿宋" w:eastAsia="仿宋" w:cs="仿宋"/>
                <w:b/>
                <w:snapToGrid w:val="0"/>
                <w:color w:val="000000"/>
                <w:kern w:val="0"/>
                <w:sz w:val="24"/>
                <w:szCs w:val="24"/>
              </w:rPr>
              <w:t>70%</w:t>
            </w:r>
            <w:r>
              <w:rPr>
                <w:rFonts w:hint="eastAsia" w:ascii="仿宋" w:hAnsi="仿宋" w:eastAsia="仿宋" w:cs="仿宋"/>
                <w:b/>
                <w:snapToGrid w:val="0"/>
                <w:color w:val="000000"/>
                <w:kern w:val="0"/>
                <w:sz w:val="24"/>
                <w:szCs w:val="24"/>
              </w:rPr>
              <w:t>线上直</w:t>
            </w:r>
          </w:p>
          <w:p>
            <w:pPr>
              <w:widowControl/>
              <w:kinsoku w:val="0"/>
              <w:autoSpaceDE w:val="0"/>
              <w:autoSpaceDN w:val="0"/>
              <w:adjustRightInd w:val="0"/>
              <w:snapToGrid w:val="0"/>
              <w:spacing w:line="440" w:lineRule="exact"/>
              <w:ind w:left="482" w:hanging="482" w:hangingChars="200"/>
              <w:jc w:val="left"/>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播课；</w:t>
            </w:r>
          </w:p>
          <w:p>
            <w:pPr>
              <w:widowControl/>
              <w:kinsoku w:val="0"/>
              <w:autoSpaceDE w:val="0"/>
              <w:autoSpaceDN w:val="0"/>
              <w:adjustRightInd w:val="0"/>
              <w:snapToGrid w:val="0"/>
              <w:spacing w:line="440" w:lineRule="exact"/>
              <w:ind w:left="482" w:hanging="482" w:hangingChars="200"/>
              <w:jc w:val="left"/>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2.</w:t>
            </w:r>
            <w:r>
              <w:rPr>
                <w:rFonts w:ascii="仿宋" w:hAnsi="仿宋" w:eastAsia="仿宋" w:cs="仿宋"/>
                <w:b/>
                <w:snapToGrid w:val="0"/>
                <w:color w:val="000000"/>
                <w:kern w:val="0"/>
                <w:sz w:val="24"/>
                <w:szCs w:val="24"/>
              </w:rPr>
              <w:t>5年</w:t>
            </w:r>
          </w:p>
          <w:p>
            <w:pPr>
              <w:widowControl/>
              <w:kinsoku w:val="0"/>
              <w:autoSpaceDE w:val="0"/>
              <w:autoSpaceDN w:val="0"/>
              <w:adjustRightInd w:val="0"/>
              <w:snapToGrid w:val="0"/>
              <w:spacing w:line="440" w:lineRule="exact"/>
              <w:ind w:left="480" w:hanging="480" w:hangingChars="200"/>
              <w:jc w:val="center"/>
              <w:textAlignment w:val="baseline"/>
              <w:rPr>
                <w:rFonts w:ascii="仿宋" w:hAnsi="仿宋" w:eastAsia="仿宋" w:cs="仿宋"/>
                <w:snapToGrid w:val="0"/>
                <w:color w:val="000000"/>
                <w:kern w:val="0"/>
                <w:sz w:val="24"/>
                <w:szCs w:val="24"/>
              </w:rPr>
            </w:pPr>
          </w:p>
        </w:tc>
        <w:tc>
          <w:tcPr>
            <w:tcW w:w="979" w:type="pct"/>
            <w:vMerge w:val="restart"/>
          </w:tcPr>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在学籍有效期内取得规定的毕业所需学分、符合毕业条件，准予毕业并颁发北京市总工会职工大学毕业证书</w:t>
            </w:r>
          </w:p>
        </w:tc>
        <w:tc>
          <w:tcPr>
            <w:tcW w:w="435" w:type="pct"/>
            <w:vMerge w:val="restart"/>
          </w:tcPr>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p>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p>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p>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p>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西</w:t>
            </w:r>
          </w:p>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城</w:t>
            </w:r>
          </w:p>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区</w:t>
            </w:r>
          </w:p>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陶</w:t>
            </w:r>
          </w:p>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然</w:t>
            </w:r>
          </w:p>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亭</w:t>
            </w:r>
          </w:p>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路</w:t>
            </w:r>
          </w:p>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53</w:t>
            </w:r>
          </w:p>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hint="eastAsia" w:ascii="仿宋" w:hAnsi="仿宋" w:eastAsia="仿宋" w:cs="仿宋"/>
                <w:snapToGrid w:val="0"/>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CellSpacing w:w="11" w:type="dxa"/>
          <w:jc w:val="center"/>
        </w:trPr>
        <w:tc>
          <w:tcPr>
            <w:tcW w:w="361" w:type="pct"/>
            <w:vMerge w:val="continue"/>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p>
        </w:tc>
        <w:tc>
          <w:tcPr>
            <w:tcW w:w="468" w:type="pct"/>
            <w:vMerge w:val="restart"/>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高起专</w:t>
            </w:r>
          </w:p>
        </w:tc>
        <w:tc>
          <w:tcPr>
            <w:tcW w:w="576" w:type="pct"/>
            <w:tcBorders>
              <w:bottom w:val="dotted" w:color="auto" w:sz="4" w:space="0"/>
            </w:tcBorders>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社会工作(工会</w:t>
            </w:r>
          </w:p>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hint="eastAsia" w:ascii="仿宋" w:hAnsi="仿宋" w:eastAsia="仿宋" w:cs="仿宋"/>
                <w:snapToGrid w:val="0"/>
                <w:color w:val="000000"/>
                <w:kern w:val="0"/>
                <w:sz w:val="24"/>
                <w:szCs w:val="24"/>
              </w:rPr>
              <w:t>方向)</w:t>
            </w:r>
          </w:p>
        </w:tc>
        <w:tc>
          <w:tcPr>
            <w:tcW w:w="461" w:type="pct"/>
            <w:vMerge w:val="restart"/>
            <w:vAlign w:val="center"/>
          </w:tcPr>
          <w:p>
            <w:pPr>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5040</w:t>
            </w:r>
            <w:r>
              <w:rPr>
                <w:rFonts w:hint="eastAsia" w:ascii="仿宋" w:hAnsi="仿宋" w:eastAsia="仿宋" w:cs="仿宋"/>
                <w:snapToGrid w:val="0"/>
                <w:color w:val="000000"/>
                <w:kern w:val="0"/>
                <w:sz w:val="24"/>
                <w:szCs w:val="24"/>
              </w:rPr>
              <w:t>元</w:t>
            </w:r>
          </w:p>
        </w:tc>
        <w:tc>
          <w:tcPr>
            <w:tcW w:w="386" w:type="pct"/>
            <w:vMerge w:val="continue"/>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p>
        </w:tc>
        <w:tc>
          <w:tcPr>
            <w:tcW w:w="583" w:type="pct"/>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5人</w:t>
            </w:r>
          </w:p>
        </w:tc>
        <w:tc>
          <w:tcPr>
            <w:tcW w:w="649" w:type="pct"/>
            <w:vMerge w:val="continue"/>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p>
        </w:tc>
        <w:tc>
          <w:tcPr>
            <w:tcW w:w="979"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435"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CellSpacing w:w="11" w:type="dxa"/>
          <w:jc w:val="center"/>
        </w:trPr>
        <w:tc>
          <w:tcPr>
            <w:tcW w:w="361"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468"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76" w:type="pct"/>
            <w:tcBorders>
              <w:top w:val="single" w:color="auto" w:sz="4" w:space="0"/>
              <w:bottom w:val="dotted" w:color="auto" w:sz="4" w:space="0"/>
            </w:tcBorders>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工商企业管理</w:t>
            </w:r>
          </w:p>
        </w:tc>
        <w:tc>
          <w:tcPr>
            <w:tcW w:w="461" w:type="pct"/>
            <w:vMerge w:val="continue"/>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p>
        </w:tc>
        <w:tc>
          <w:tcPr>
            <w:tcW w:w="386"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83" w:type="pct"/>
            <w:vAlign w:val="center"/>
          </w:tcPr>
          <w:p>
            <w:pPr>
              <w:widowControl/>
              <w:kinsoku w:val="0"/>
              <w:autoSpaceDE w:val="0"/>
              <w:autoSpaceDN w:val="0"/>
              <w:adjustRightInd w:val="0"/>
              <w:snapToGrid w:val="0"/>
              <w:spacing w:line="440" w:lineRule="exact"/>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0人</w:t>
            </w:r>
          </w:p>
        </w:tc>
        <w:tc>
          <w:tcPr>
            <w:tcW w:w="649"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979"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435"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CellSpacing w:w="11" w:type="dxa"/>
          <w:jc w:val="center"/>
        </w:trPr>
        <w:tc>
          <w:tcPr>
            <w:tcW w:w="361"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468"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76" w:type="pct"/>
            <w:tcBorders>
              <w:top w:val="dotted" w:color="auto" w:sz="4" w:space="0"/>
              <w:bottom w:val="dotted" w:color="auto" w:sz="4" w:space="0"/>
            </w:tcBorders>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人力资源管理</w:t>
            </w:r>
          </w:p>
        </w:tc>
        <w:tc>
          <w:tcPr>
            <w:tcW w:w="461" w:type="pct"/>
            <w:vMerge w:val="continue"/>
            <w:vAlign w:val="center"/>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386"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83" w:type="pct"/>
            <w:vAlign w:val="center"/>
          </w:tcPr>
          <w:p>
            <w:pPr>
              <w:widowControl/>
              <w:kinsoku w:val="0"/>
              <w:autoSpaceDE w:val="0"/>
              <w:autoSpaceDN w:val="0"/>
              <w:adjustRightInd w:val="0"/>
              <w:snapToGrid w:val="0"/>
              <w:spacing w:line="440" w:lineRule="exact"/>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0人</w:t>
            </w:r>
          </w:p>
        </w:tc>
        <w:tc>
          <w:tcPr>
            <w:tcW w:w="649"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979"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435"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CellSpacing w:w="11" w:type="dxa"/>
          <w:jc w:val="center"/>
        </w:trPr>
        <w:tc>
          <w:tcPr>
            <w:tcW w:w="361"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468"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76" w:type="pct"/>
            <w:tcBorders>
              <w:top w:val="dotted" w:color="auto" w:sz="4" w:space="0"/>
              <w:bottom w:val="dotted" w:color="auto" w:sz="4" w:space="0"/>
            </w:tcBorders>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现代物业管理</w:t>
            </w:r>
          </w:p>
        </w:tc>
        <w:tc>
          <w:tcPr>
            <w:tcW w:w="461" w:type="pct"/>
            <w:vMerge w:val="continue"/>
            <w:vAlign w:val="center"/>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386"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83" w:type="pct"/>
            <w:vAlign w:val="center"/>
          </w:tcPr>
          <w:p>
            <w:pPr>
              <w:widowControl/>
              <w:kinsoku w:val="0"/>
              <w:autoSpaceDE w:val="0"/>
              <w:autoSpaceDN w:val="0"/>
              <w:adjustRightInd w:val="0"/>
              <w:snapToGrid w:val="0"/>
              <w:spacing w:line="440" w:lineRule="exact"/>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0人</w:t>
            </w:r>
          </w:p>
        </w:tc>
        <w:tc>
          <w:tcPr>
            <w:tcW w:w="649"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979"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435"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CellSpacing w:w="11" w:type="dxa"/>
          <w:jc w:val="center"/>
        </w:trPr>
        <w:tc>
          <w:tcPr>
            <w:tcW w:w="361"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468"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76" w:type="pct"/>
            <w:tcBorders>
              <w:top w:val="dotted" w:color="auto" w:sz="4" w:space="0"/>
              <w:bottom w:val="dotted" w:color="auto" w:sz="4" w:space="0"/>
            </w:tcBorders>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市场营销</w:t>
            </w:r>
          </w:p>
        </w:tc>
        <w:tc>
          <w:tcPr>
            <w:tcW w:w="461" w:type="pct"/>
            <w:vMerge w:val="continue"/>
            <w:vAlign w:val="center"/>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386"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83" w:type="pct"/>
            <w:vAlign w:val="center"/>
          </w:tcPr>
          <w:p>
            <w:pPr>
              <w:widowControl/>
              <w:kinsoku w:val="0"/>
              <w:autoSpaceDE w:val="0"/>
              <w:autoSpaceDN w:val="0"/>
              <w:adjustRightInd w:val="0"/>
              <w:snapToGrid w:val="0"/>
              <w:spacing w:line="440" w:lineRule="exact"/>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0人</w:t>
            </w:r>
          </w:p>
        </w:tc>
        <w:tc>
          <w:tcPr>
            <w:tcW w:w="649"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979"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435"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CellSpacing w:w="11" w:type="dxa"/>
          <w:jc w:val="center"/>
        </w:trPr>
        <w:tc>
          <w:tcPr>
            <w:tcW w:w="361"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468"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76" w:type="pct"/>
            <w:tcBorders>
              <w:top w:val="dotted" w:color="auto" w:sz="4" w:space="0"/>
            </w:tcBorders>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大数据技术</w:t>
            </w:r>
          </w:p>
        </w:tc>
        <w:tc>
          <w:tcPr>
            <w:tcW w:w="461" w:type="pct"/>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w:t>
            </w:r>
            <w:r>
              <w:rPr>
                <w:rFonts w:ascii="仿宋" w:hAnsi="仿宋" w:eastAsia="仿宋" w:cs="仿宋"/>
                <w:snapToGrid w:val="0"/>
                <w:color w:val="000000"/>
                <w:kern w:val="0"/>
                <w:sz w:val="24"/>
                <w:szCs w:val="24"/>
              </w:rPr>
              <w:t>600元</w:t>
            </w:r>
          </w:p>
        </w:tc>
        <w:tc>
          <w:tcPr>
            <w:tcW w:w="386"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83" w:type="pct"/>
            <w:vAlign w:val="center"/>
          </w:tcPr>
          <w:p>
            <w:pPr>
              <w:widowControl/>
              <w:kinsoku w:val="0"/>
              <w:autoSpaceDE w:val="0"/>
              <w:autoSpaceDN w:val="0"/>
              <w:adjustRightInd w:val="0"/>
              <w:snapToGrid w:val="0"/>
              <w:spacing w:line="440" w:lineRule="exact"/>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0人</w:t>
            </w:r>
          </w:p>
        </w:tc>
        <w:tc>
          <w:tcPr>
            <w:tcW w:w="649" w:type="pct"/>
            <w:vMerge w:val="continue"/>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979"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c>
          <w:tcPr>
            <w:tcW w:w="435"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blCellSpacing w:w="11" w:type="dxa"/>
          <w:jc w:val="center"/>
        </w:trPr>
        <w:tc>
          <w:tcPr>
            <w:tcW w:w="361" w:type="pct"/>
            <w:tcBorders>
              <w:top w:val="double" w:color="000000" w:sz="2" w:space="0"/>
              <w:bottom w:val="double" w:color="000000" w:sz="2" w:space="0"/>
              <w:right w:val="double" w:color="000000" w:sz="2" w:space="0"/>
            </w:tcBorders>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hint="eastAsia" w:ascii="微软雅黑" w:hAnsi="微软雅黑" w:eastAsia="微软雅黑" w:cs="微软雅黑"/>
                <w:snapToGrid w:val="0"/>
                <w:color w:val="000000"/>
                <w:kern w:val="0"/>
                <w:szCs w:val="21"/>
              </w:rPr>
              <w:t>国家</w:t>
            </w:r>
          </w:p>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hint="eastAsia" w:ascii="微软雅黑" w:hAnsi="微软雅黑" w:eastAsia="微软雅黑" w:cs="微软雅黑"/>
                <w:snapToGrid w:val="0"/>
                <w:color w:val="000000"/>
                <w:kern w:val="0"/>
                <w:szCs w:val="21"/>
              </w:rPr>
              <w:t>开放</w:t>
            </w:r>
          </w:p>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hint="eastAsia" w:ascii="微软雅黑" w:hAnsi="微软雅黑" w:eastAsia="微软雅黑" w:cs="微软雅黑"/>
                <w:snapToGrid w:val="0"/>
                <w:color w:val="000000"/>
                <w:kern w:val="0"/>
                <w:szCs w:val="21"/>
              </w:rPr>
              <w:t>大学</w:t>
            </w:r>
          </w:p>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hint="eastAsia" w:ascii="微软雅黑" w:hAnsi="微软雅黑" w:eastAsia="微软雅黑" w:cs="微软雅黑"/>
                <w:snapToGrid w:val="0"/>
                <w:color w:val="000000"/>
                <w:kern w:val="0"/>
                <w:szCs w:val="21"/>
              </w:rPr>
              <w:t>项目</w:t>
            </w:r>
          </w:p>
        </w:tc>
        <w:tc>
          <w:tcPr>
            <w:tcW w:w="468" w:type="pct"/>
            <w:tcBorders>
              <w:top w:val="double" w:color="000000" w:sz="2" w:space="0"/>
              <w:left w:val="double" w:color="000000" w:sz="2" w:space="0"/>
              <w:bottom w:val="double" w:color="000000" w:sz="2" w:space="0"/>
              <w:right w:val="double" w:color="000000" w:sz="2" w:space="0"/>
            </w:tcBorders>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hint="eastAsia" w:ascii="微软雅黑" w:hAnsi="微软雅黑" w:eastAsia="微软雅黑" w:cs="微软雅黑"/>
                <w:snapToGrid w:val="0"/>
                <w:color w:val="000000"/>
                <w:kern w:val="0"/>
                <w:szCs w:val="21"/>
              </w:rPr>
              <w:t>专升本</w:t>
            </w:r>
          </w:p>
        </w:tc>
        <w:tc>
          <w:tcPr>
            <w:tcW w:w="576" w:type="pct"/>
            <w:tcBorders>
              <w:top w:val="double" w:color="000000" w:sz="2" w:space="0"/>
              <w:left w:val="double" w:color="000000" w:sz="2" w:space="0"/>
              <w:bottom w:val="double" w:color="000000" w:sz="2" w:space="0"/>
              <w:right w:val="double" w:color="000000" w:sz="2" w:space="0"/>
            </w:tcBorders>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hint="eastAsia" w:ascii="微软雅黑" w:hAnsi="微软雅黑" w:eastAsia="微软雅黑" w:cs="微软雅黑"/>
                <w:snapToGrid w:val="0"/>
                <w:color w:val="000000"/>
                <w:kern w:val="0"/>
                <w:szCs w:val="21"/>
              </w:rPr>
              <w:t>工商管理</w:t>
            </w:r>
          </w:p>
        </w:tc>
        <w:tc>
          <w:tcPr>
            <w:tcW w:w="461" w:type="pct"/>
            <w:tcBorders>
              <w:top w:val="double" w:color="000000" w:sz="2" w:space="0"/>
              <w:left w:val="double" w:color="000000" w:sz="2" w:space="0"/>
              <w:bottom w:val="double" w:color="000000" w:sz="2" w:space="0"/>
              <w:right w:val="double" w:color="000000" w:sz="2" w:space="0"/>
            </w:tcBorders>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r>
              <w:rPr>
                <w:rFonts w:ascii="Arial" w:hAnsi="Arial" w:eastAsia="Arial" w:cs="Arial"/>
                <w:snapToGrid w:val="0"/>
                <w:color w:val="000000"/>
                <w:kern w:val="0"/>
                <w:szCs w:val="21"/>
              </w:rPr>
              <w:t>9072</w:t>
            </w:r>
            <w:r>
              <w:rPr>
                <w:rFonts w:hint="eastAsia" w:ascii="微软雅黑" w:hAnsi="微软雅黑" w:eastAsia="微软雅黑" w:cs="微软雅黑"/>
                <w:snapToGrid w:val="0"/>
                <w:color w:val="000000"/>
                <w:kern w:val="0"/>
                <w:szCs w:val="21"/>
              </w:rPr>
              <w:t>元</w:t>
            </w:r>
          </w:p>
        </w:tc>
        <w:tc>
          <w:tcPr>
            <w:tcW w:w="386" w:type="pct"/>
            <w:tcBorders>
              <w:top w:val="double" w:color="000000" w:sz="2" w:space="0"/>
              <w:left w:val="double" w:color="000000" w:sz="2" w:space="0"/>
              <w:bottom w:val="double" w:color="000000" w:sz="2" w:space="0"/>
              <w:right w:val="double" w:color="000000" w:sz="2" w:space="0"/>
            </w:tcBorders>
            <w:vAlign w:val="center"/>
          </w:tcPr>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440" w:lineRule="exact"/>
              <w:jc w:val="center"/>
              <w:textAlignment w:val="baseline"/>
              <w:rPr>
                <w:rFonts w:ascii="Arial" w:hAnsi="Arial" w:cs="Arial"/>
                <w:snapToGrid w:val="0"/>
                <w:color w:val="000000"/>
                <w:kern w:val="0"/>
                <w:szCs w:val="21"/>
              </w:rPr>
            </w:pPr>
            <w:r>
              <w:rPr>
                <w:rFonts w:hint="eastAsia" w:ascii="Arial" w:hAnsi="Arial" w:cs="Arial"/>
                <w:snapToGrid w:val="0"/>
                <w:color w:val="000000"/>
                <w:kern w:val="0"/>
                <w:szCs w:val="21"/>
              </w:rPr>
              <w:t>40人</w:t>
            </w:r>
          </w:p>
          <w:p>
            <w:pPr>
              <w:widowControl/>
              <w:kinsoku w:val="0"/>
              <w:autoSpaceDE w:val="0"/>
              <w:autoSpaceDN w:val="0"/>
              <w:adjustRightInd w:val="0"/>
              <w:snapToGrid w:val="0"/>
              <w:spacing w:line="440" w:lineRule="exact"/>
              <w:jc w:val="center"/>
              <w:textAlignment w:val="baseline"/>
              <w:rPr>
                <w:rFonts w:ascii="Arial" w:hAnsi="Arial" w:eastAsia="Arial" w:cs="Arial"/>
                <w:snapToGrid w:val="0"/>
                <w:color w:val="000000"/>
                <w:kern w:val="0"/>
                <w:szCs w:val="21"/>
              </w:rPr>
            </w:pPr>
          </w:p>
        </w:tc>
        <w:tc>
          <w:tcPr>
            <w:tcW w:w="583" w:type="pct"/>
            <w:tcBorders>
              <w:top w:val="double" w:color="000000" w:sz="2" w:space="0"/>
              <w:left w:val="double" w:color="000000" w:sz="2" w:space="0"/>
              <w:bottom w:val="double" w:color="000000" w:sz="2" w:space="0"/>
              <w:right w:val="double" w:color="000000" w:sz="2" w:space="0"/>
            </w:tcBorders>
            <w:vAlign w:val="center"/>
          </w:tcPr>
          <w:p>
            <w:pPr>
              <w:widowControl/>
              <w:kinsoku w:val="0"/>
              <w:autoSpaceDE w:val="0"/>
              <w:autoSpaceDN w:val="0"/>
              <w:adjustRightInd w:val="0"/>
              <w:snapToGrid w:val="0"/>
              <w:spacing w:line="440" w:lineRule="exact"/>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16人</w:t>
            </w:r>
          </w:p>
        </w:tc>
        <w:tc>
          <w:tcPr>
            <w:tcW w:w="649" w:type="pct"/>
            <w:tcBorders>
              <w:top w:val="double" w:color="000000" w:sz="2" w:space="0"/>
              <w:left w:val="double" w:color="000000" w:sz="2" w:space="0"/>
              <w:bottom w:val="double" w:color="000000" w:sz="2" w:space="0"/>
              <w:right w:val="double" w:color="000000" w:sz="2" w:space="0"/>
            </w:tcBorders>
            <w:vAlign w:val="center"/>
          </w:tcPr>
          <w:p>
            <w:pPr>
              <w:widowControl/>
              <w:kinsoku w:val="0"/>
              <w:autoSpaceDE w:val="0"/>
              <w:autoSpaceDN w:val="0"/>
              <w:adjustRightInd w:val="0"/>
              <w:snapToGrid w:val="0"/>
              <w:spacing w:line="440" w:lineRule="exact"/>
              <w:jc w:val="left"/>
              <w:textAlignment w:val="baseline"/>
              <w:rPr>
                <w:rFonts w:ascii="仿宋" w:hAnsi="仿宋" w:eastAsia="仿宋" w:cs="仿宋"/>
                <w:b/>
                <w:snapToGrid w:val="0"/>
                <w:color w:val="000000"/>
                <w:kern w:val="0"/>
                <w:sz w:val="24"/>
                <w:szCs w:val="24"/>
              </w:rPr>
            </w:pPr>
            <w:r>
              <w:rPr>
                <w:rFonts w:ascii="仿宋" w:hAnsi="仿宋" w:eastAsia="仿宋" w:cs="仿宋"/>
                <w:b/>
                <w:snapToGrid w:val="0"/>
                <w:color w:val="000000"/>
                <w:kern w:val="0"/>
                <w:sz w:val="24"/>
                <w:szCs w:val="24"/>
              </w:rPr>
              <w:t>30%</w:t>
            </w:r>
            <w:r>
              <w:rPr>
                <w:rFonts w:hint="eastAsia" w:ascii="仿宋" w:hAnsi="仿宋" w:eastAsia="仿宋" w:cs="仿宋"/>
                <w:b/>
                <w:snapToGrid w:val="0"/>
                <w:color w:val="000000"/>
                <w:kern w:val="0"/>
                <w:sz w:val="24"/>
                <w:szCs w:val="24"/>
              </w:rPr>
              <w:t>面授+</w:t>
            </w:r>
          </w:p>
          <w:p>
            <w:pPr>
              <w:widowControl/>
              <w:kinsoku w:val="0"/>
              <w:autoSpaceDE w:val="0"/>
              <w:autoSpaceDN w:val="0"/>
              <w:adjustRightInd w:val="0"/>
              <w:snapToGrid w:val="0"/>
              <w:spacing w:line="440" w:lineRule="exact"/>
              <w:jc w:val="left"/>
              <w:textAlignment w:val="baseline"/>
              <w:rPr>
                <w:rFonts w:ascii="仿宋" w:hAnsi="仿宋" w:eastAsia="仿宋" w:cs="仿宋"/>
                <w:b/>
                <w:snapToGrid w:val="0"/>
                <w:color w:val="000000"/>
                <w:kern w:val="0"/>
                <w:sz w:val="24"/>
                <w:szCs w:val="24"/>
              </w:rPr>
            </w:pPr>
            <w:r>
              <w:rPr>
                <w:rFonts w:ascii="仿宋" w:hAnsi="仿宋" w:eastAsia="仿宋" w:cs="仿宋"/>
                <w:b/>
                <w:snapToGrid w:val="0"/>
                <w:color w:val="000000"/>
                <w:kern w:val="0"/>
                <w:sz w:val="24"/>
                <w:szCs w:val="24"/>
              </w:rPr>
              <w:t>70%</w:t>
            </w:r>
            <w:r>
              <w:rPr>
                <w:rFonts w:hint="eastAsia" w:ascii="仿宋" w:hAnsi="仿宋" w:eastAsia="仿宋" w:cs="仿宋"/>
                <w:b/>
                <w:snapToGrid w:val="0"/>
                <w:color w:val="000000"/>
                <w:kern w:val="0"/>
                <w:sz w:val="24"/>
                <w:szCs w:val="24"/>
              </w:rPr>
              <w:t>线上直播课和录播课；</w:t>
            </w:r>
          </w:p>
          <w:p>
            <w:pPr>
              <w:widowControl/>
              <w:kinsoku w:val="0"/>
              <w:autoSpaceDE w:val="0"/>
              <w:autoSpaceDN w:val="0"/>
              <w:adjustRightInd w:val="0"/>
              <w:snapToGrid w:val="0"/>
              <w:spacing w:line="440" w:lineRule="exact"/>
              <w:jc w:val="left"/>
              <w:textAlignment w:val="baseline"/>
              <w:rPr>
                <w:rFonts w:ascii="仿宋" w:hAnsi="仿宋" w:eastAsia="仿宋" w:cs="仿宋"/>
                <w:b/>
                <w:snapToGrid w:val="0"/>
                <w:color w:val="000000"/>
                <w:kern w:val="0"/>
                <w:sz w:val="24"/>
                <w:szCs w:val="24"/>
              </w:rPr>
            </w:pPr>
            <w:r>
              <w:rPr>
                <w:rFonts w:hint="eastAsia" w:ascii="仿宋" w:hAnsi="仿宋" w:eastAsia="仿宋" w:cs="仿宋"/>
                <w:b/>
                <w:snapToGrid w:val="0"/>
                <w:color w:val="000000"/>
                <w:kern w:val="0"/>
                <w:sz w:val="24"/>
                <w:szCs w:val="24"/>
              </w:rPr>
              <w:t>2.</w:t>
            </w:r>
            <w:r>
              <w:rPr>
                <w:rFonts w:ascii="仿宋" w:hAnsi="仿宋" w:eastAsia="仿宋" w:cs="仿宋"/>
                <w:b/>
                <w:snapToGrid w:val="0"/>
                <w:color w:val="000000"/>
                <w:kern w:val="0"/>
                <w:sz w:val="24"/>
                <w:szCs w:val="24"/>
              </w:rPr>
              <w:t>5年</w:t>
            </w:r>
          </w:p>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p>
        </w:tc>
        <w:tc>
          <w:tcPr>
            <w:tcW w:w="979" w:type="pct"/>
          </w:tcPr>
          <w:p>
            <w:pPr>
              <w:widowControl/>
              <w:kinsoku w:val="0"/>
              <w:autoSpaceDE w:val="0"/>
              <w:autoSpaceDN w:val="0"/>
              <w:adjustRightInd w:val="0"/>
              <w:snapToGrid w:val="0"/>
              <w:spacing w:line="440" w:lineRule="exact"/>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在学籍有效期内取得规定的毕业所需学分、符合毕业条件，准予毕业并颁发国家开放大学毕业证书，符合条件的可申请学位。</w:t>
            </w:r>
          </w:p>
        </w:tc>
        <w:tc>
          <w:tcPr>
            <w:tcW w:w="435" w:type="pct"/>
            <w:vMerge w:val="continue"/>
          </w:tcPr>
          <w:p>
            <w:pPr>
              <w:widowControl/>
              <w:kinsoku w:val="0"/>
              <w:autoSpaceDE w:val="0"/>
              <w:autoSpaceDN w:val="0"/>
              <w:adjustRightInd w:val="0"/>
              <w:snapToGrid w:val="0"/>
              <w:spacing w:line="440" w:lineRule="exact"/>
              <w:ind w:firstLine="240" w:firstLineChars="100"/>
              <w:jc w:val="center"/>
              <w:textAlignment w:val="baseline"/>
              <w:rPr>
                <w:rFonts w:ascii="仿宋" w:hAnsi="仿宋" w:eastAsia="仿宋" w:cs="仿宋"/>
                <w:snapToGrid w:val="0"/>
                <w:color w:val="000000"/>
                <w:kern w:val="0"/>
                <w:sz w:val="24"/>
                <w:szCs w:val="24"/>
              </w:rPr>
            </w:pPr>
          </w:p>
        </w:tc>
      </w:tr>
    </w:tbl>
    <w:p>
      <w:pPr>
        <w:kinsoku w:val="0"/>
        <w:autoSpaceDE w:val="0"/>
        <w:autoSpaceDN w:val="0"/>
        <w:adjustRightInd w:val="0"/>
        <w:snapToGrid w:val="0"/>
        <w:spacing w:line="440" w:lineRule="exact"/>
        <w:ind w:firstLine="600" w:firstLineChars="200"/>
        <w:jc w:val="left"/>
        <w:textAlignment w:val="baseline"/>
        <w:outlineLvl w:val="0"/>
        <w:rPr>
          <w:rFonts w:ascii="黑体" w:hAnsi="黑体" w:eastAsia="黑体" w:cs="仿宋"/>
          <w:bCs/>
          <w:snapToGrid w:val="0"/>
          <w:color w:val="000000"/>
          <w:kern w:val="0"/>
          <w:sz w:val="30"/>
          <w:szCs w:val="30"/>
        </w:rPr>
      </w:pPr>
      <w:r>
        <w:rPr>
          <w:rFonts w:hint="eastAsia" w:ascii="黑体" w:hAnsi="黑体" w:eastAsia="黑体" w:cs="仿宋"/>
          <w:bCs/>
          <w:snapToGrid w:val="0"/>
          <w:color w:val="000000"/>
          <w:kern w:val="0"/>
          <w:sz w:val="30"/>
          <w:szCs w:val="30"/>
        </w:rPr>
        <w:t>四、报名条件</w:t>
      </w:r>
    </w:p>
    <w:p>
      <w:pPr>
        <w:kinsoku w:val="0"/>
        <w:autoSpaceDE w:val="0"/>
        <w:autoSpaceDN w:val="0"/>
        <w:adjustRightInd w:val="0"/>
        <w:snapToGrid w:val="0"/>
        <w:spacing w:line="440" w:lineRule="exact"/>
        <w:ind w:firstLine="602" w:firstLineChars="200"/>
        <w:jc w:val="left"/>
        <w:textAlignment w:val="baseline"/>
        <w:outlineLvl w:val="0"/>
        <w:rPr>
          <w:rFonts w:ascii="仿宋" w:hAnsi="仿宋" w:eastAsia="仿宋" w:cs="仿宋"/>
          <w:snapToGrid w:val="0"/>
          <w:color w:val="000000"/>
          <w:spacing w:val="1"/>
          <w:kern w:val="0"/>
          <w:sz w:val="30"/>
          <w:szCs w:val="30"/>
        </w:rPr>
      </w:pPr>
      <w:r>
        <w:rPr>
          <w:rFonts w:hint="eastAsia" w:ascii="仿宋" w:hAnsi="仿宋" w:eastAsia="仿宋" w:cs="仿宋"/>
          <w:b/>
          <w:bCs/>
          <w:snapToGrid w:val="0"/>
          <w:color w:val="000000"/>
          <w:kern w:val="0"/>
          <w:sz w:val="30"/>
          <w:szCs w:val="30"/>
        </w:rPr>
        <w:t>（一）</w:t>
      </w:r>
      <w:r>
        <w:rPr>
          <w:rFonts w:hint="eastAsia" w:ascii="仿宋" w:hAnsi="仿宋" w:eastAsia="仿宋" w:cs="仿宋"/>
          <w:snapToGrid w:val="0"/>
          <w:color w:val="000000"/>
          <w:spacing w:val="1"/>
          <w:kern w:val="0"/>
          <w:sz w:val="30"/>
          <w:szCs w:val="30"/>
        </w:rPr>
        <w:t>专升本：具有国民教育系列专科及以上学历，应届毕业生在学信网能够查到毕业信息即可报名。</w:t>
      </w:r>
    </w:p>
    <w:p>
      <w:pPr>
        <w:widowControl/>
        <w:kinsoku w:val="0"/>
        <w:autoSpaceDE w:val="0"/>
        <w:autoSpaceDN w:val="0"/>
        <w:adjustRightInd w:val="0"/>
        <w:snapToGrid w:val="0"/>
        <w:spacing w:before="3" w:line="440" w:lineRule="exact"/>
        <w:ind w:right="134" w:firstLine="604" w:firstLineChars="200"/>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（二）高起专：没有前置学历要求。</w:t>
      </w:r>
    </w:p>
    <w:p>
      <w:pPr>
        <w:kinsoku w:val="0"/>
        <w:autoSpaceDE w:val="0"/>
        <w:autoSpaceDN w:val="0"/>
        <w:adjustRightInd w:val="0"/>
        <w:snapToGrid w:val="0"/>
        <w:spacing w:line="440" w:lineRule="exact"/>
        <w:ind w:firstLine="600" w:firstLineChars="200"/>
        <w:jc w:val="left"/>
        <w:textAlignment w:val="baseline"/>
        <w:outlineLvl w:val="0"/>
        <w:rPr>
          <w:rFonts w:ascii="黑体" w:hAnsi="黑体" w:eastAsia="黑体" w:cs="仿宋"/>
          <w:bCs/>
          <w:snapToGrid w:val="0"/>
          <w:color w:val="000000"/>
          <w:kern w:val="0"/>
          <w:sz w:val="30"/>
          <w:szCs w:val="30"/>
        </w:rPr>
      </w:pPr>
      <w:r>
        <w:rPr>
          <w:rFonts w:hint="eastAsia" w:ascii="黑体" w:hAnsi="黑体" w:eastAsia="黑体" w:cs="仿宋"/>
          <w:bCs/>
          <w:snapToGrid w:val="0"/>
          <w:color w:val="000000"/>
          <w:kern w:val="0"/>
          <w:sz w:val="30"/>
          <w:szCs w:val="30"/>
        </w:rPr>
        <w:t>五、报名所需材料</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（一）</w:t>
      </w:r>
      <w:r>
        <w:rPr>
          <w:rFonts w:ascii="仿宋" w:hAnsi="仿宋" w:eastAsia="仿宋" w:cs="仿宋"/>
          <w:snapToGrid w:val="0"/>
          <w:color w:val="000000"/>
          <w:spacing w:val="1"/>
          <w:kern w:val="0"/>
          <w:sz w:val="30"/>
          <w:szCs w:val="30"/>
        </w:rPr>
        <w:t>素质提升计划</w:t>
      </w:r>
      <w:r>
        <w:rPr>
          <w:rFonts w:hint="eastAsia" w:ascii="仿宋" w:hAnsi="仿宋" w:eastAsia="仿宋" w:cs="仿宋"/>
          <w:snapToGrid w:val="0"/>
          <w:color w:val="000000"/>
          <w:spacing w:val="1"/>
          <w:kern w:val="0"/>
          <w:sz w:val="30"/>
          <w:szCs w:val="30"/>
        </w:rPr>
        <w:t>申请材料</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首都职工技术技能素质提升计划报名申请表（需要加盖单位工会专用章）一份（见附件）；如申请表中需粘贴的工会会员互助服务卡（扫描件）尚未办理，需同时提交工会会员证复印件或本单位工会开具的加入工会证明一份；符合学费全额资助条件的，需提交相应荣誉证书复印件两份。</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（二）报考成人高考项目的非京籍考生，需在报名时提供有效期内的北京居住证。</w:t>
      </w:r>
    </w:p>
    <w:p>
      <w:pPr>
        <w:widowControl/>
        <w:kinsoku w:val="0"/>
        <w:autoSpaceDE w:val="0"/>
        <w:autoSpaceDN w:val="0"/>
        <w:adjustRightInd w:val="0"/>
        <w:snapToGrid w:val="0"/>
        <w:spacing w:before="3" w:line="440" w:lineRule="exact"/>
        <w:ind w:right="134" w:firstLine="604" w:firstLineChars="200"/>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（三）报考国家开放大学项目的，还需提供以下材料：</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1</w:t>
      </w:r>
      <w:r>
        <w:rPr>
          <w:rFonts w:ascii="仿宋" w:hAnsi="仿宋" w:eastAsia="仿宋" w:cs="仿宋"/>
          <w:snapToGrid w:val="0"/>
          <w:color w:val="000000"/>
          <w:spacing w:val="1"/>
          <w:kern w:val="0"/>
          <w:sz w:val="30"/>
          <w:szCs w:val="30"/>
        </w:rPr>
        <w:t>.</w:t>
      </w:r>
      <w:r>
        <w:rPr>
          <w:rFonts w:hint="eastAsia" w:ascii="仿宋" w:hAnsi="仿宋" w:eastAsia="仿宋" w:cs="仿宋"/>
          <w:snapToGrid w:val="0"/>
          <w:color w:val="000000"/>
          <w:spacing w:val="1"/>
          <w:kern w:val="0"/>
          <w:sz w:val="30"/>
          <w:szCs w:val="30"/>
        </w:rPr>
        <w:t>身份证复印件、</w:t>
      </w:r>
      <w:r>
        <w:rPr>
          <w:rFonts w:hint="eastAsia" w:ascii="仿宋" w:hAnsi="仿宋" w:eastAsia="仿宋" w:cs="仿宋"/>
          <w:snapToGrid w:val="0"/>
          <w:spacing w:val="1"/>
          <w:kern w:val="0"/>
          <w:sz w:val="30"/>
          <w:szCs w:val="30"/>
        </w:rPr>
        <w:t>专科</w:t>
      </w:r>
      <w:r>
        <w:rPr>
          <w:rFonts w:hint="eastAsia" w:ascii="仿宋" w:hAnsi="仿宋" w:eastAsia="仿宋" w:cs="仿宋"/>
          <w:snapToGrid w:val="0"/>
          <w:color w:val="000000"/>
          <w:spacing w:val="1"/>
          <w:kern w:val="0"/>
          <w:sz w:val="30"/>
          <w:szCs w:val="30"/>
        </w:rPr>
        <w:t>毕业证书复印件（印于同一张A</w:t>
      </w:r>
      <w:r>
        <w:rPr>
          <w:rFonts w:ascii="仿宋" w:hAnsi="仿宋" w:eastAsia="仿宋" w:cs="仿宋"/>
          <w:snapToGrid w:val="0"/>
          <w:color w:val="000000"/>
          <w:spacing w:val="1"/>
          <w:kern w:val="0"/>
          <w:sz w:val="30"/>
          <w:szCs w:val="30"/>
        </w:rPr>
        <w:t>4</w:t>
      </w:r>
      <w:r>
        <w:rPr>
          <w:rFonts w:hint="eastAsia" w:ascii="仿宋" w:hAnsi="仿宋" w:eastAsia="仿宋" w:cs="仿宋"/>
          <w:snapToGrid w:val="0"/>
          <w:color w:val="000000"/>
          <w:spacing w:val="1"/>
          <w:kern w:val="0"/>
          <w:sz w:val="30"/>
          <w:szCs w:val="30"/>
        </w:rPr>
        <w:t>纸正反面）两份；</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2.国家开放大学报名登记表一份；</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spacing w:val="1"/>
          <w:kern w:val="0"/>
          <w:sz w:val="30"/>
          <w:szCs w:val="30"/>
        </w:rPr>
      </w:pPr>
      <w:r>
        <w:rPr>
          <w:rFonts w:hint="eastAsia" w:ascii="仿宋" w:hAnsi="仿宋" w:eastAsia="仿宋" w:cs="仿宋"/>
          <w:snapToGrid w:val="0"/>
          <w:spacing w:val="1"/>
          <w:kern w:val="0"/>
          <w:sz w:val="30"/>
          <w:szCs w:val="30"/>
        </w:rPr>
        <w:t>3.在“中国高等教育学生信息网”下载打印的教育部学历证书电子注册备案表复印件两份；</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4.近期免冠标准一寸电子照片（蓝底，小于</w:t>
      </w:r>
      <w:r>
        <w:rPr>
          <w:rFonts w:ascii="仿宋" w:hAnsi="仿宋" w:eastAsia="仿宋" w:cs="仿宋"/>
          <w:snapToGrid w:val="0"/>
          <w:color w:val="000000"/>
          <w:spacing w:val="1"/>
          <w:kern w:val="0"/>
          <w:sz w:val="30"/>
          <w:szCs w:val="30"/>
        </w:rPr>
        <w:t>50k</w:t>
      </w:r>
      <w:r>
        <w:rPr>
          <w:rFonts w:hint="eastAsia" w:ascii="仿宋" w:hAnsi="仿宋" w:eastAsia="仿宋" w:cs="仿宋"/>
          <w:snapToGrid w:val="0"/>
          <w:color w:val="000000"/>
          <w:spacing w:val="1"/>
          <w:kern w:val="0"/>
          <w:sz w:val="30"/>
          <w:szCs w:val="30"/>
        </w:rPr>
        <w:t>大于</w:t>
      </w:r>
      <w:r>
        <w:rPr>
          <w:rFonts w:ascii="仿宋" w:hAnsi="仿宋" w:eastAsia="仿宋" w:cs="仿宋"/>
          <w:snapToGrid w:val="0"/>
          <w:color w:val="000000"/>
          <w:spacing w:val="1"/>
          <w:kern w:val="0"/>
          <w:sz w:val="30"/>
          <w:szCs w:val="30"/>
        </w:rPr>
        <w:t>20k</w:t>
      </w:r>
      <w:r>
        <w:rPr>
          <w:rFonts w:hint="eastAsia" w:ascii="仿宋" w:hAnsi="仿宋" w:eastAsia="仿宋" w:cs="仿宋"/>
          <w:snapToGrid w:val="0"/>
          <w:color w:val="000000"/>
          <w:spacing w:val="1"/>
          <w:kern w:val="0"/>
          <w:sz w:val="30"/>
          <w:szCs w:val="30"/>
        </w:rPr>
        <w:t>，</w:t>
      </w:r>
      <w:r>
        <w:rPr>
          <w:rFonts w:ascii="仿宋" w:hAnsi="仿宋" w:eastAsia="仿宋" w:cs="仿宋"/>
          <w:snapToGrid w:val="0"/>
          <w:color w:val="000000"/>
          <w:spacing w:val="1"/>
          <w:kern w:val="0"/>
          <w:sz w:val="30"/>
          <w:szCs w:val="30"/>
        </w:rPr>
        <w:t>jpg</w:t>
      </w:r>
      <w:r>
        <w:rPr>
          <w:rFonts w:hint="eastAsia" w:ascii="仿宋" w:hAnsi="仿宋" w:eastAsia="仿宋" w:cs="仿宋"/>
          <w:snapToGrid w:val="0"/>
          <w:color w:val="000000"/>
          <w:spacing w:val="1"/>
          <w:kern w:val="0"/>
          <w:sz w:val="30"/>
          <w:szCs w:val="30"/>
        </w:rPr>
        <w:t>格式，最佳像素为</w:t>
      </w:r>
      <w:r>
        <w:rPr>
          <w:rFonts w:ascii="仿宋" w:hAnsi="仿宋" w:eastAsia="仿宋" w:cs="仿宋"/>
          <w:snapToGrid w:val="0"/>
          <w:color w:val="000000"/>
          <w:spacing w:val="1"/>
          <w:kern w:val="0"/>
          <w:sz w:val="30"/>
          <w:szCs w:val="30"/>
        </w:rPr>
        <w:t>295*413px</w:t>
      </w:r>
      <w:r>
        <w:rPr>
          <w:rFonts w:hint="eastAsia" w:ascii="仿宋" w:hAnsi="仿宋" w:eastAsia="仿宋" w:cs="仿宋"/>
          <w:snapToGrid w:val="0"/>
          <w:color w:val="000000"/>
          <w:spacing w:val="1"/>
          <w:kern w:val="0"/>
          <w:sz w:val="30"/>
          <w:szCs w:val="30"/>
        </w:rPr>
        <w:t>，淡妆或不化妆，刘海不要遮挡眉毛且露出耳朵）；</w:t>
      </w:r>
    </w:p>
    <w:p>
      <w:pPr>
        <w:widowControl/>
        <w:kinsoku w:val="0"/>
        <w:autoSpaceDE w:val="0"/>
        <w:autoSpaceDN w:val="0"/>
        <w:adjustRightInd w:val="0"/>
        <w:snapToGrid w:val="0"/>
        <w:spacing w:before="3" w:line="440" w:lineRule="exact"/>
        <w:ind w:left="86" w:right="134" w:firstLine="595"/>
        <w:textAlignment w:val="baseline"/>
        <w:rPr>
          <w:rFonts w:ascii="仿宋" w:hAnsi="仿宋" w:eastAsia="仿宋" w:cs="仿宋"/>
          <w:snapToGrid w:val="0"/>
          <w:color w:val="000000"/>
          <w:spacing w:val="1"/>
          <w:kern w:val="0"/>
          <w:sz w:val="30"/>
          <w:szCs w:val="30"/>
        </w:rPr>
      </w:pPr>
      <w:r>
        <w:rPr>
          <w:rFonts w:hint="eastAsia" w:ascii="仿宋" w:hAnsi="仿宋" w:eastAsia="仿宋" w:cs="仿宋"/>
          <w:snapToGrid w:val="0"/>
          <w:color w:val="000000"/>
          <w:spacing w:val="1"/>
          <w:kern w:val="0"/>
          <w:sz w:val="30"/>
          <w:szCs w:val="30"/>
        </w:rPr>
        <w:t>5.非京籍考生需要提交有效期内的北京居住证、社保卡、社会保险缴纳证明、个人所得税完税证明等在京证明（提供其中一项即可）。</w:t>
      </w:r>
    </w:p>
    <w:p>
      <w:pPr>
        <w:widowControl/>
        <w:kinsoku w:val="0"/>
        <w:autoSpaceDE w:val="0"/>
        <w:autoSpaceDN w:val="0"/>
        <w:adjustRightInd w:val="0"/>
        <w:snapToGrid w:val="0"/>
        <w:spacing w:before="3" w:line="440" w:lineRule="exact"/>
        <w:ind w:left="86" w:right="134" w:firstLine="595"/>
        <w:textAlignment w:val="baseline"/>
        <w:rPr>
          <w:rFonts w:ascii="黑体" w:hAnsi="黑体" w:eastAsia="黑体" w:cs="仿宋"/>
          <w:bCs/>
          <w:snapToGrid w:val="0"/>
          <w:color w:val="000000"/>
          <w:kern w:val="0"/>
          <w:sz w:val="30"/>
          <w:szCs w:val="30"/>
        </w:rPr>
      </w:pPr>
      <w:r>
        <w:rPr>
          <w:rFonts w:hint="eastAsia" w:ascii="黑体" w:hAnsi="黑体" w:eastAsia="黑体" w:cs="仿宋"/>
          <w:bCs/>
          <w:snapToGrid w:val="0"/>
          <w:color w:val="000000"/>
          <w:kern w:val="0"/>
          <w:sz w:val="30"/>
          <w:szCs w:val="30"/>
        </w:rPr>
        <w:t>六、报考流程</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（一）成人高考项目</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1.网上报名：8月</w:t>
      </w:r>
      <w:r>
        <w:rPr>
          <w:rFonts w:ascii="仿宋" w:hAnsi="仿宋" w:eastAsia="仿宋" w:cs="仿宋_GB2312"/>
          <w:snapToGrid w:val="0"/>
          <w:color w:val="000000"/>
          <w:kern w:val="0"/>
          <w:sz w:val="30"/>
          <w:szCs w:val="30"/>
        </w:rPr>
        <w:t>24</w:t>
      </w:r>
      <w:r>
        <w:rPr>
          <w:rFonts w:hint="eastAsia" w:ascii="仿宋" w:hAnsi="仿宋" w:eastAsia="仿宋" w:cs="仿宋_GB2312"/>
          <w:snapToGrid w:val="0"/>
          <w:color w:val="000000"/>
          <w:kern w:val="0"/>
          <w:sz w:val="30"/>
          <w:szCs w:val="30"/>
        </w:rPr>
        <w:t>至</w:t>
      </w:r>
      <w:r>
        <w:rPr>
          <w:rFonts w:ascii="仿宋" w:hAnsi="仿宋" w:eastAsia="仿宋" w:cs="仿宋_GB2312"/>
          <w:snapToGrid w:val="0"/>
          <w:color w:val="000000"/>
          <w:kern w:val="0"/>
          <w:sz w:val="30"/>
          <w:szCs w:val="30"/>
        </w:rPr>
        <w:t>28</w:t>
      </w:r>
      <w:r>
        <w:rPr>
          <w:rFonts w:hint="eastAsia" w:ascii="仿宋" w:hAnsi="仿宋" w:eastAsia="仿宋" w:cs="仿宋_GB2312"/>
          <w:snapToGrid w:val="0"/>
          <w:color w:val="000000"/>
          <w:kern w:val="0"/>
          <w:sz w:val="30"/>
          <w:szCs w:val="30"/>
        </w:rPr>
        <w:t>日登陆北京教育考试院官网报名。网址：</w:t>
      </w:r>
      <w:r>
        <w:rPr>
          <w:rFonts w:ascii="仿宋" w:hAnsi="仿宋" w:eastAsia="仿宋" w:cs="仿宋_GB2312"/>
          <w:snapToGrid w:val="0"/>
          <w:color w:val="000000"/>
          <w:kern w:val="0"/>
          <w:sz w:val="30"/>
          <w:szCs w:val="30"/>
        </w:rPr>
        <w:t>https://www.bjeea.cn/</w:t>
      </w:r>
      <w:r>
        <w:rPr>
          <w:rFonts w:hint="eastAsia" w:ascii="仿宋" w:hAnsi="仿宋" w:eastAsia="仿宋" w:cs="仿宋_GB2312"/>
          <w:snapToGrid w:val="0"/>
          <w:color w:val="000000"/>
          <w:kern w:val="0"/>
          <w:sz w:val="30"/>
          <w:szCs w:val="30"/>
        </w:rPr>
        <w:t>（报名院校：北京市总工会职工大学，学校代码</w:t>
      </w:r>
      <w:r>
        <w:rPr>
          <w:rFonts w:ascii="仿宋" w:hAnsi="仿宋" w:eastAsia="仿宋" w:cs="仿宋_GB2312"/>
          <w:snapToGrid w:val="0"/>
          <w:color w:val="000000"/>
          <w:kern w:val="0"/>
          <w:sz w:val="30"/>
          <w:szCs w:val="30"/>
        </w:rPr>
        <w:t xml:space="preserve"> 0</w:t>
      </w:r>
      <w:r>
        <w:rPr>
          <w:rFonts w:hint="eastAsia" w:ascii="仿宋" w:hAnsi="仿宋" w:eastAsia="仿宋" w:cs="仿宋_GB2312"/>
          <w:snapToGrid w:val="0"/>
          <w:color w:val="000000"/>
          <w:kern w:val="0"/>
          <w:sz w:val="30"/>
          <w:szCs w:val="30"/>
        </w:rPr>
        <w:t>11）</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ascii="仿宋" w:hAnsi="仿宋" w:eastAsia="仿宋" w:cs="仿宋_GB2312"/>
          <w:snapToGrid w:val="0"/>
          <w:color w:val="000000"/>
          <w:kern w:val="0"/>
          <w:sz w:val="30"/>
          <w:szCs w:val="30"/>
        </w:rPr>
        <w:drawing>
          <wp:anchor distT="0" distB="0" distL="114300" distR="114300" simplePos="0" relativeHeight="251661312" behindDoc="0" locked="0" layoutInCell="1" allowOverlap="1">
            <wp:simplePos x="0" y="0"/>
            <wp:positionH relativeFrom="column">
              <wp:posOffset>5800725</wp:posOffset>
            </wp:positionH>
            <wp:positionV relativeFrom="paragraph">
              <wp:posOffset>380365</wp:posOffset>
            </wp:positionV>
            <wp:extent cx="849630" cy="1097915"/>
            <wp:effectExtent l="0" t="0" r="0" b="0"/>
            <wp:wrapSquare wrapText="left"/>
            <wp:docPr id="3" name="图片 3" descr="C:\Users\ADMINI~1\AppData\Local\Temp\WeChat Files\09cd72725f8b35ed53e75b5ba1f1b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09cd72725f8b35ed53e75b5ba1f1b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49600" cy="1098000"/>
                    </a:xfrm>
                    <a:prstGeom prst="rect">
                      <a:avLst/>
                    </a:prstGeom>
                    <a:noFill/>
                    <a:ln>
                      <a:noFill/>
                    </a:ln>
                  </pic:spPr>
                </pic:pic>
              </a:graphicData>
            </a:graphic>
          </wp:anchor>
        </w:drawing>
      </w:r>
      <w:r>
        <w:rPr>
          <w:rFonts w:hint="eastAsia" w:ascii="仿宋" w:hAnsi="仿宋" w:eastAsia="仿宋" w:cs="仿宋_GB2312"/>
          <w:snapToGrid w:val="0"/>
          <w:color w:val="000000"/>
          <w:kern w:val="0"/>
          <w:sz w:val="30"/>
          <w:szCs w:val="30"/>
        </w:rPr>
        <w:t>2.填写报名申请表：填写首都职工技术技能素质提升计划报名申请表，由本人所在工会签署推荐意见。</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ascii="仿宋" w:hAnsi="仿宋" w:eastAsia="仿宋" w:cs="仿宋_GB2312"/>
          <w:snapToGrid w:val="0"/>
          <w:color w:val="000000"/>
          <w:kern w:val="0"/>
          <w:sz w:val="30"/>
          <w:szCs w:val="30"/>
        </w:rPr>
        <w:t>3.</w:t>
      </w:r>
      <w:r>
        <w:rPr>
          <w:rFonts w:hint="eastAsia" w:ascii="仿宋" w:hAnsi="仿宋" w:eastAsia="仿宋" w:cs="仿宋_GB2312"/>
          <w:snapToGrid w:val="0"/>
          <w:color w:val="000000"/>
          <w:kern w:val="0"/>
          <w:sz w:val="30"/>
          <w:szCs w:val="30"/>
        </w:rPr>
        <w:t>添加微信：扫描右侧二维码实名添加报名咨询微信并备注</w:t>
      </w:r>
    </w:p>
    <w:p>
      <w:pPr>
        <w:kinsoku w:val="0"/>
        <w:autoSpaceDE w:val="0"/>
        <w:autoSpaceDN w:val="0"/>
        <w:adjustRightInd w:val="0"/>
        <w:snapToGrid w:val="0"/>
        <w:spacing w:line="440" w:lineRule="exact"/>
        <w:jc w:val="left"/>
        <w:textAlignment w:val="baseline"/>
        <w:rPr>
          <w:rFonts w:ascii="仿宋" w:hAnsi="仿宋" w:eastAsia="仿宋" w:cs="仿宋_GB2312"/>
          <w:snapToGrid w:val="0"/>
          <w:color w:val="000000"/>
          <w:kern w:val="0"/>
          <w:sz w:val="30"/>
          <w:szCs w:val="30"/>
        </w:rPr>
      </w:pPr>
      <w:r>
        <w:rPr>
          <w:rFonts w:ascii="仿宋" w:hAnsi="仿宋" w:eastAsia="仿宋" w:cs="仿宋_GB2312"/>
          <w:snapToGrid w:val="0"/>
          <w:color w:val="000000"/>
          <w:kern w:val="0"/>
          <w:sz w:val="30"/>
          <w:szCs w:val="30"/>
        </w:rPr>
        <w:t>“</w:t>
      </w:r>
      <w:r>
        <w:rPr>
          <w:rFonts w:hint="eastAsia" w:ascii="仿宋" w:hAnsi="仿宋" w:eastAsia="仿宋" w:cs="仿宋_GB2312"/>
          <w:snapToGrid w:val="0"/>
          <w:color w:val="000000"/>
          <w:kern w:val="0"/>
          <w:sz w:val="30"/>
          <w:szCs w:val="30"/>
        </w:rPr>
        <w:t>成考招生</w:t>
      </w:r>
      <w:r>
        <w:rPr>
          <w:rFonts w:ascii="仿宋" w:hAnsi="仿宋" w:eastAsia="仿宋" w:cs="仿宋_GB2312"/>
          <w:snapToGrid w:val="0"/>
          <w:color w:val="000000"/>
          <w:kern w:val="0"/>
          <w:sz w:val="30"/>
          <w:szCs w:val="30"/>
        </w:rPr>
        <w:t>”</w:t>
      </w:r>
      <w:r>
        <w:rPr>
          <w:rFonts w:hint="eastAsia" w:ascii="仿宋" w:hAnsi="仿宋" w:eastAsia="仿宋" w:cs="仿宋_GB2312"/>
          <w:snapToGrid w:val="0"/>
          <w:color w:val="000000"/>
          <w:kern w:val="0"/>
          <w:sz w:val="30"/>
          <w:szCs w:val="30"/>
        </w:rPr>
        <w:t>。</w:t>
      </w:r>
    </w:p>
    <w:p>
      <w:pPr>
        <w:kinsoku w:val="0"/>
        <w:autoSpaceDE w:val="0"/>
        <w:autoSpaceDN w:val="0"/>
        <w:adjustRightInd w:val="0"/>
        <w:snapToGrid w:val="0"/>
        <w:spacing w:line="440" w:lineRule="exact"/>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 xml:space="preserve">    4</w:t>
      </w:r>
      <w:r>
        <w:rPr>
          <w:rFonts w:ascii="仿宋" w:hAnsi="仿宋" w:eastAsia="仿宋" w:cs="仿宋_GB2312"/>
          <w:snapToGrid w:val="0"/>
          <w:color w:val="000000"/>
          <w:kern w:val="0"/>
          <w:sz w:val="30"/>
          <w:szCs w:val="30"/>
        </w:rPr>
        <w:t>.</w:t>
      </w:r>
      <w:r>
        <w:rPr>
          <w:rFonts w:hint="eastAsia" w:ascii="仿宋" w:hAnsi="仿宋" w:eastAsia="仿宋" w:cs="仿宋_GB2312"/>
          <w:snapToGrid w:val="0"/>
          <w:color w:val="000000"/>
          <w:kern w:val="0"/>
          <w:sz w:val="30"/>
          <w:szCs w:val="30"/>
        </w:rPr>
        <w:t>提交材料：9月1至15日，将所需材料寄送北京市总工会职工大学（西城区陶然亭路5</w:t>
      </w:r>
      <w:r>
        <w:rPr>
          <w:rFonts w:ascii="仿宋" w:hAnsi="仿宋" w:eastAsia="仿宋" w:cs="仿宋_GB2312"/>
          <w:snapToGrid w:val="0"/>
          <w:color w:val="000000"/>
          <w:kern w:val="0"/>
          <w:sz w:val="30"/>
          <w:szCs w:val="30"/>
        </w:rPr>
        <w:t>3号</w:t>
      </w:r>
      <w:r>
        <w:rPr>
          <w:rFonts w:hint="eastAsia" w:ascii="仿宋" w:hAnsi="仿宋" w:eastAsia="仿宋" w:cs="仿宋_GB2312"/>
          <w:snapToGrid w:val="0"/>
          <w:color w:val="000000"/>
          <w:kern w:val="0"/>
          <w:sz w:val="30"/>
          <w:szCs w:val="30"/>
        </w:rPr>
        <w:t>，电话：</w:t>
      </w:r>
      <w:r>
        <w:rPr>
          <w:rFonts w:ascii="仿宋" w:hAnsi="仿宋" w:eastAsia="仿宋" w:cs="仿宋_GB2312"/>
          <w:snapToGrid w:val="0"/>
          <w:color w:val="000000"/>
          <w:kern w:val="0"/>
          <w:sz w:val="30"/>
          <w:szCs w:val="30"/>
        </w:rPr>
        <w:t>63525719</w:t>
      </w:r>
      <w:r>
        <w:rPr>
          <w:rFonts w:hint="eastAsia" w:ascii="仿宋" w:hAnsi="仿宋" w:eastAsia="仿宋" w:cs="仿宋_GB2312"/>
          <w:snapToGrid w:val="0"/>
          <w:color w:val="000000"/>
          <w:kern w:val="0"/>
          <w:sz w:val="30"/>
          <w:szCs w:val="30"/>
        </w:rPr>
        <w:t>，收件人：李老师）。为方便收件与查询，请优先选择</w:t>
      </w:r>
      <w:r>
        <w:rPr>
          <w:rFonts w:hint="eastAsia" w:ascii="仿宋" w:hAnsi="仿宋" w:eastAsia="仿宋" w:cs="仿宋_GB2312"/>
          <w:b/>
          <w:snapToGrid w:val="0"/>
          <w:color w:val="000000"/>
          <w:kern w:val="0"/>
          <w:sz w:val="30"/>
          <w:szCs w:val="30"/>
        </w:rPr>
        <w:t>顺丰快递</w:t>
      </w:r>
      <w:r>
        <w:rPr>
          <w:rFonts w:hint="eastAsia" w:ascii="仿宋" w:hAnsi="仿宋" w:eastAsia="仿宋" w:cs="仿宋_GB2312"/>
          <w:snapToGrid w:val="0"/>
          <w:color w:val="000000"/>
          <w:kern w:val="0"/>
          <w:sz w:val="30"/>
          <w:szCs w:val="30"/>
        </w:rPr>
        <w:t>。</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5.入学考试：10月中旬（以北京教育考试院公布时间为准）。</w:t>
      </w:r>
    </w:p>
    <w:p>
      <w:pPr>
        <w:kinsoku w:val="0"/>
        <w:autoSpaceDE w:val="0"/>
        <w:autoSpaceDN w:val="0"/>
        <w:adjustRightInd w:val="0"/>
        <w:snapToGrid w:val="0"/>
        <w:spacing w:line="440" w:lineRule="exact"/>
        <w:ind w:firstLine="600" w:firstLineChars="200"/>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6.录取：按考试成绩择优录取，12月下旬可在北京教育考试院网站查询录取结果。</w:t>
      </w:r>
    </w:p>
    <w:p>
      <w:pPr>
        <w:kinsoku w:val="0"/>
        <w:autoSpaceDE w:val="0"/>
        <w:autoSpaceDN w:val="0"/>
        <w:adjustRightInd w:val="0"/>
        <w:snapToGrid w:val="0"/>
        <w:spacing w:line="440" w:lineRule="exact"/>
        <w:ind w:left="280"/>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（二）国家开放大学项目</w:t>
      </w:r>
    </w:p>
    <w:p>
      <w:pPr>
        <w:kinsoku w:val="0"/>
        <w:autoSpaceDE w:val="0"/>
        <w:autoSpaceDN w:val="0"/>
        <w:adjustRightInd w:val="0"/>
        <w:snapToGrid w:val="0"/>
        <w:spacing w:line="440" w:lineRule="exact"/>
        <w:ind w:left="280"/>
        <w:jc w:val="left"/>
        <w:textAlignment w:val="baseline"/>
        <w:rPr>
          <w:rFonts w:ascii="仿宋" w:hAnsi="仿宋" w:eastAsia="仿宋" w:cs="仿宋_GB2312"/>
          <w:snapToGrid w:val="0"/>
          <w:color w:val="000000"/>
          <w:kern w:val="0"/>
          <w:sz w:val="30"/>
          <w:szCs w:val="30"/>
        </w:rPr>
      </w:pPr>
      <w:r>
        <w:rPr>
          <w:rFonts w:hint="eastAsia" w:ascii="仿宋" w:hAnsi="仿宋" w:eastAsia="仿宋" w:cs="仿宋"/>
          <w:color w:val="000000"/>
          <w:spacing w:val="-4"/>
          <w:kern w:val="0"/>
          <w:sz w:val="30"/>
          <w:szCs w:val="30"/>
        </w:rPr>
        <w:drawing>
          <wp:anchor distT="0" distB="0" distL="114300" distR="114300" simplePos="0" relativeHeight="251659264" behindDoc="0" locked="0" layoutInCell="1" allowOverlap="0">
            <wp:simplePos x="0" y="0"/>
            <wp:positionH relativeFrom="column">
              <wp:posOffset>5798820</wp:posOffset>
            </wp:positionH>
            <wp:positionV relativeFrom="paragraph">
              <wp:posOffset>15240</wp:posOffset>
            </wp:positionV>
            <wp:extent cx="847725" cy="1069975"/>
            <wp:effectExtent l="0" t="0" r="0" b="6350"/>
            <wp:wrapSquare wrapText="bothSides"/>
            <wp:docPr id="1" name="图片 2" descr="1594792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94792532(1)"/>
                    <pic:cNvPicPr>
                      <a:picLocks noChangeAspect="1"/>
                    </pic:cNvPicPr>
                  </pic:nvPicPr>
                  <pic:blipFill>
                    <a:blip r:embed="rId5" cstate="print"/>
                    <a:stretch>
                      <a:fillRect/>
                    </a:stretch>
                  </pic:blipFill>
                  <pic:spPr>
                    <a:xfrm>
                      <a:off x="0" y="0"/>
                      <a:ext cx="847725" cy="1069975"/>
                    </a:xfrm>
                    <a:prstGeom prst="rect">
                      <a:avLst/>
                    </a:prstGeom>
                    <a:ln w="12700">
                      <a:noFill/>
                    </a:ln>
                  </pic:spPr>
                </pic:pic>
              </a:graphicData>
            </a:graphic>
          </wp:anchor>
        </w:drawing>
      </w:r>
      <w:r>
        <w:rPr>
          <w:rFonts w:hint="eastAsia" w:ascii="仿宋" w:hAnsi="仿宋" w:eastAsia="仿宋" w:cs="仿宋_GB2312"/>
          <w:snapToGrid w:val="0"/>
          <w:color w:val="000000"/>
          <w:kern w:val="0"/>
          <w:sz w:val="30"/>
          <w:szCs w:val="30"/>
        </w:rPr>
        <w:t xml:space="preserve">  </w:t>
      </w:r>
      <w:r>
        <w:rPr>
          <w:rFonts w:ascii="仿宋" w:hAnsi="仿宋" w:eastAsia="仿宋" w:cs="仿宋_GB2312"/>
          <w:snapToGrid w:val="0"/>
          <w:color w:val="000000"/>
          <w:kern w:val="0"/>
          <w:sz w:val="30"/>
          <w:szCs w:val="30"/>
        </w:rPr>
        <w:t>1.</w:t>
      </w:r>
      <w:r>
        <w:rPr>
          <w:rFonts w:hint="eastAsia" w:ascii="仿宋" w:hAnsi="仿宋" w:eastAsia="仿宋" w:cs="仿宋_GB2312"/>
          <w:snapToGrid w:val="0"/>
          <w:color w:val="000000"/>
          <w:kern w:val="0"/>
          <w:sz w:val="30"/>
          <w:szCs w:val="30"/>
        </w:rPr>
        <w:t>公众号报名：即日起至</w:t>
      </w:r>
      <w:r>
        <w:rPr>
          <w:rFonts w:ascii="仿宋" w:hAnsi="仿宋" w:eastAsia="仿宋" w:cs="仿宋_GB2312"/>
          <w:snapToGrid w:val="0"/>
          <w:color w:val="000000"/>
          <w:kern w:val="0"/>
          <w:sz w:val="30"/>
          <w:szCs w:val="30"/>
        </w:rPr>
        <w:t>2023</w:t>
      </w:r>
      <w:r>
        <w:rPr>
          <w:rFonts w:hint="eastAsia" w:ascii="仿宋" w:hAnsi="仿宋" w:eastAsia="仿宋" w:cs="仿宋_GB2312"/>
          <w:snapToGrid w:val="0"/>
          <w:color w:val="000000"/>
          <w:kern w:val="0"/>
          <w:sz w:val="30"/>
          <w:szCs w:val="30"/>
        </w:rPr>
        <w:t>年</w:t>
      </w:r>
      <w:r>
        <w:rPr>
          <w:rFonts w:ascii="仿宋" w:hAnsi="仿宋" w:eastAsia="仿宋" w:cs="仿宋_GB2312"/>
          <w:snapToGrid w:val="0"/>
          <w:color w:val="000000"/>
          <w:kern w:val="0"/>
          <w:sz w:val="30"/>
          <w:szCs w:val="30"/>
        </w:rPr>
        <w:t>9</w:t>
      </w:r>
      <w:r>
        <w:rPr>
          <w:rFonts w:hint="eastAsia" w:ascii="仿宋" w:hAnsi="仿宋" w:eastAsia="仿宋" w:cs="仿宋_GB2312"/>
          <w:snapToGrid w:val="0"/>
          <w:color w:val="000000"/>
          <w:kern w:val="0"/>
          <w:sz w:val="30"/>
          <w:szCs w:val="30"/>
        </w:rPr>
        <w:t>月</w:t>
      </w:r>
      <w:r>
        <w:rPr>
          <w:rFonts w:ascii="仿宋" w:hAnsi="仿宋" w:eastAsia="仿宋" w:cs="仿宋_GB2312"/>
          <w:snapToGrid w:val="0"/>
          <w:color w:val="000000"/>
          <w:kern w:val="0"/>
          <w:sz w:val="30"/>
          <w:szCs w:val="30"/>
        </w:rPr>
        <w:t>14</w:t>
      </w:r>
      <w:r>
        <w:rPr>
          <w:rFonts w:hint="eastAsia" w:ascii="仿宋" w:hAnsi="仿宋" w:eastAsia="仿宋" w:cs="仿宋_GB2312"/>
          <w:snapToGrid w:val="0"/>
          <w:color w:val="000000"/>
          <w:kern w:val="0"/>
          <w:sz w:val="30"/>
          <w:szCs w:val="30"/>
        </w:rPr>
        <w:t>日，登陆“国家开放大</w:t>
      </w:r>
    </w:p>
    <w:p>
      <w:pPr>
        <w:kinsoku w:val="0"/>
        <w:autoSpaceDE w:val="0"/>
        <w:autoSpaceDN w:val="0"/>
        <w:adjustRightInd w:val="0"/>
        <w:snapToGrid w:val="0"/>
        <w:spacing w:line="440" w:lineRule="exact"/>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学招生”微信公众号在线报名，报名时选择“北京分部”、“北京工会干部学院</w:t>
      </w:r>
      <w:r>
        <w:rPr>
          <w:rFonts w:ascii="仿宋" w:hAnsi="仿宋" w:eastAsia="仿宋" w:cs="仿宋_GB2312"/>
          <w:snapToGrid w:val="0"/>
          <w:color w:val="000000"/>
          <w:kern w:val="0"/>
          <w:sz w:val="30"/>
          <w:szCs w:val="30"/>
        </w:rPr>
        <w:t>学习中心</w:t>
      </w:r>
      <w:r>
        <w:rPr>
          <w:rFonts w:hint="eastAsia" w:ascii="仿宋" w:hAnsi="仿宋" w:eastAsia="仿宋" w:cs="仿宋_GB2312"/>
          <w:snapToGrid w:val="0"/>
          <w:color w:val="000000"/>
          <w:kern w:val="0"/>
          <w:sz w:val="30"/>
          <w:szCs w:val="30"/>
        </w:rPr>
        <w:t>”；或扫描右侧学习中心招生二维码报名。</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ascii="仿宋" w:hAnsi="仿宋" w:eastAsia="仿宋" w:cs="仿宋_GB2312"/>
          <w:snapToGrid w:val="0"/>
          <w:color w:val="000000"/>
          <w:kern w:val="0"/>
          <w:sz w:val="30"/>
          <w:szCs w:val="30"/>
        </w:rPr>
        <w:drawing>
          <wp:anchor distT="0" distB="0" distL="114300" distR="114300" simplePos="0" relativeHeight="251660288" behindDoc="0" locked="0" layoutInCell="1" allowOverlap="0">
            <wp:simplePos x="0" y="0"/>
            <wp:positionH relativeFrom="column">
              <wp:posOffset>5803265</wp:posOffset>
            </wp:positionH>
            <wp:positionV relativeFrom="paragraph">
              <wp:posOffset>195580</wp:posOffset>
            </wp:positionV>
            <wp:extent cx="838200" cy="1068705"/>
            <wp:effectExtent l="0" t="0" r="0" b="0"/>
            <wp:wrapSquare wrapText="bothSides"/>
            <wp:docPr id="2" name="图片 2" descr="C:\Users\Administrator\Desktop\9bb6ee0261a9991e8ab99281706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9bb6ee0261a9991e8ab9928170645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38200" cy="1068705"/>
                    </a:xfrm>
                    <a:prstGeom prst="rect">
                      <a:avLst/>
                    </a:prstGeom>
                    <a:noFill/>
                    <a:ln>
                      <a:noFill/>
                    </a:ln>
                  </pic:spPr>
                </pic:pic>
              </a:graphicData>
            </a:graphic>
          </wp:anchor>
        </w:drawing>
      </w:r>
      <w:r>
        <w:rPr>
          <w:rFonts w:ascii="仿宋" w:hAnsi="仿宋" w:eastAsia="仿宋" w:cs="仿宋_GB2312"/>
          <w:snapToGrid w:val="0"/>
          <w:color w:val="000000"/>
          <w:kern w:val="0"/>
          <w:sz w:val="30"/>
          <w:szCs w:val="30"/>
        </w:rPr>
        <w:t>2.</w:t>
      </w:r>
      <w:r>
        <w:rPr>
          <w:rFonts w:hint="eastAsia" w:ascii="仿宋" w:hAnsi="仿宋" w:eastAsia="仿宋" w:cs="仿宋_GB2312"/>
          <w:snapToGrid w:val="0"/>
          <w:color w:val="000000"/>
          <w:kern w:val="0"/>
          <w:sz w:val="30"/>
          <w:szCs w:val="30"/>
        </w:rPr>
        <w:t>填写报名申请表：填写首都职工技术技能素质提升计划报名申</w:t>
      </w:r>
    </w:p>
    <w:p>
      <w:pPr>
        <w:kinsoku w:val="0"/>
        <w:autoSpaceDE w:val="0"/>
        <w:autoSpaceDN w:val="0"/>
        <w:adjustRightInd w:val="0"/>
        <w:snapToGrid w:val="0"/>
        <w:spacing w:line="440" w:lineRule="exact"/>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请表，由本人所在工会签署推荐意见。</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ascii="仿宋" w:hAnsi="仿宋" w:eastAsia="仿宋" w:cs="仿宋_GB2312"/>
          <w:snapToGrid w:val="0"/>
          <w:color w:val="000000"/>
          <w:kern w:val="0"/>
          <w:sz w:val="30"/>
          <w:szCs w:val="30"/>
        </w:rPr>
        <w:t>3.</w:t>
      </w:r>
      <w:r>
        <w:rPr>
          <w:rFonts w:hint="eastAsia" w:ascii="仿宋" w:hAnsi="仿宋" w:eastAsia="仿宋" w:cs="仿宋_GB2312"/>
          <w:snapToGrid w:val="0"/>
          <w:color w:val="000000"/>
          <w:kern w:val="0"/>
          <w:sz w:val="30"/>
          <w:szCs w:val="30"/>
        </w:rPr>
        <w:t>添加微信：扫描右侧二维码实名添加报名咨询微信并备注</w:t>
      </w:r>
    </w:p>
    <w:p>
      <w:pPr>
        <w:kinsoku w:val="0"/>
        <w:autoSpaceDE w:val="0"/>
        <w:autoSpaceDN w:val="0"/>
        <w:adjustRightInd w:val="0"/>
        <w:snapToGrid w:val="0"/>
        <w:spacing w:line="440" w:lineRule="exact"/>
        <w:jc w:val="left"/>
        <w:textAlignment w:val="baseline"/>
        <w:rPr>
          <w:rFonts w:ascii="仿宋" w:hAnsi="仿宋" w:eastAsia="仿宋" w:cs="仿宋_GB2312"/>
          <w:snapToGrid w:val="0"/>
          <w:kern w:val="0"/>
          <w:sz w:val="30"/>
          <w:szCs w:val="30"/>
        </w:rPr>
      </w:pPr>
      <w:r>
        <w:rPr>
          <w:rFonts w:ascii="仿宋" w:hAnsi="仿宋" w:eastAsia="仿宋" w:cs="仿宋_GB2312"/>
          <w:snapToGrid w:val="0"/>
          <w:color w:val="000000"/>
          <w:kern w:val="0"/>
          <w:sz w:val="30"/>
          <w:szCs w:val="30"/>
        </w:rPr>
        <w:t>“</w:t>
      </w:r>
      <w:r>
        <w:rPr>
          <w:rFonts w:hint="eastAsia" w:ascii="仿宋" w:hAnsi="仿宋" w:eastAsia="仿宋" w:cs="仿宋_GB2312"/>
          <w:snapToGrid w:val="0"/>
          <w:color w:val="000000"/>
          <w:kern w:val="0"/>
          <w:sz w:val="30"/>
          <w:szCs w:val="30"/>
        </w:rPr>
        <w:t>开放教育招生</w:t>
      </w:r>
      <w:r>
        <w:rPr>
          <w:rFonts w:ascii="仿宋" w:hAnsi="仿宋" w:eastAsia="仿宋" w:cs="仿宋_GB2312"/>
          <w:snapToGrid w:val="0"/>
          <w:color w:val="000000"/>
          <w:kern w:val="0"/>
          <w:sz w:val="30"/>
          <w:szCs w:val="30"/>
        </w:rPr>
        <w:t>”</w:t>
      </w:r>
      <w:r>
        <w:rPr>
          <w:rFonts w:hint="eastAsia" w:ascii="仿宋" w:hAnsi="仿宋" w:eastAsia="仿宋" w:cs="仿宋_GB2312"/>
          <w:snapToGrid w:val="0"/>
          <w:color w:val="000000"/>
          <w:kern w:val="0"/>
          <w:sz w:val="30"/>
          <w:szCs w:val="30"/>
        </w:rPr>
        <w:t>，</w:t>
      </w:r>
      <w:r>
        <w:rPr>
          <w:rFonts w:hint="eastAsia" w:ascii="仿宋" w:hAnsi="仿宋" w:eastAsia="仿宋" w:cs="仿宋_GB2312"/>
          <w:snapToGrid w:val="0"/>
          <w:kern w:val="0"/>
          <w:sz w:val="30"/>
          <w:szCs w:val="30"/>
        </w:rPr>
        <w:t>学校审核报名材料后通过微信向学生发送国家开放大学报名登记表。</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ascii="仿宋" w:hAnsi="仿宋" w:eastAsia="仿宋" w:cs="仿宋_GB2312"/>
          <w:snapToGrid w:val="0"/>
          <w:color w:val="000000"/>
          <w:kern w:val="0"/>
          <w:sz w:val="30"/>
          <w:szCs w:val="30"/>
        </w:rPr>
        <w:t>4.</w:t>
      </w:r>
      <w:r>
        <w:rPr>
          <w:rFonts w:hint="eastAsia" w:ascii="仿宋" w:hAnsi="仿宋" w:eastAsia="仿宋" w:cs="仿宋_GB2312"/>
          <w:snapToGrid w:val="0"/>
          <w:color w:val="000000"/>
          <w:kern w:val="0"/>
          <w:sz w:val="30"/>
          <w:szCs w:val="30"/>
        </w:rPr>
        <w:t>提交材料：</w:t>
      </w:r>
      <w:r>
        <w:rPr>
          <w:rFonts w:ascii="仿宋" w:hAnsi="仿宋" w:eastAsia="仿宋" w:cs="仿宋_GB2312"/>
          <w:snapToGrid w:val="0"/>
          <w:color w:val="000000"/>
          <w:kern w:val="0"/>
          <w:sz w:val="30"/>
          <w:szCs w:val="30"/>
        </w:rPr>
        <w:t>9</w:t>
      </w:r>
      <w:r>
        <w:rPr>
          <w:rFonts w:hint="eastAsia" w:ascii="仿宋" w:hAnsi="仿宋" w:eastAsia="仿宋" w:cs="仿宋_GB2312"/>
          <w:snapToGrid w:val="0"/>
          <w:color w:val="000000"/>
          <w:kern w:val="0"/>
          <w:sz w:val="30"/>
          <w:szCs w:val="30"/>
        </w:rPr>
        <w:t>月</w:t>
      </w:r>
      <w:r>
        <w:rPr>
          <w:rFonts w:ascii="仿宋" w:hAnsi="仿宋" w:eastAsia="仿宋" w:cs="仿宋_GB2312"/>
          <w:snapToGrid w:val="0"/>
          <w:color w:val="000000"/>
          <w:kern w:val="0"/>
          <w:sz w:val="30"/>
          <w:szCs w:val="30"/>
        </w:rPr>
        <w:t>1</w:t>
      </w:r>
      <w:r>
        <w:rPr>
          <w:rFonts w:hint="eastAsia" w:ascii="仿宋" w:hAnsi="仿宋" w:eastAsia="仿宋" w:cs="仿宋_GB2312"/>
          <w:snapToGrid w:val="0"/>
          <w:color w:val="000000"/>
          <w:kern w:val="0"/>
          <w:sz w:val="30"/>
          <w:szCs w:val="30"/>
        </w:rPr>
        <w:t>至</w:t>
      </w:r>
      <w:r>
        <w:rPr>
          <w:rFonts w:ascii="仿宋" w:hAnsi="仿宋" w:eastAsia="仿宋" w:cs="仿宋_GB2312"/>
          <w:snapToGrid w:val="0"/>
          <w:color w:val="000000"/>
          <w:kern w:val="0"/>
          <w:sz w:val="30"/>
          <w:szCs w:val="30"/>
        </w:rPr>
        <w:t>15</w:t>
      </w:r>
      <w:r>
        <w:rPr>
          <w:rFonts w:hint="eastAsia" w:ascii="仿宋" w:hAnsi="仿宋" w:eastAsia="仿宋" w:cs="仿宋_GB2312"/>
          <w:snapToGrid w:val="0"/>
          <w:color w:val="000000"/>
          <w:kern w:val="0"/>
          <w:sz w:val="30"/>
          <w:szCs w:val="30"/>
        </w:rPr>
        <w:t>日，将所需材料寄送北京市总工会职工大学（西城</w:t>
      </w:r>
    </w:p>
    <w:p>
      <w:pPr>
        <w:kinsoku w:val="0"/>
        <w:autoSpaceDE w:val="0"/>
        <w:autoSpaceDN w:val="0"/>
        <w:adjustRightInd w:val="0"/>
        <w:snapToGrid w:val="0"/>
        <w:spacing w:line="440" w:lineRule="exact"/>
        <w:jc w:val="left"/>
        <w:textAlignment w:val="baseline"/>
        <w:rPr>
          <w:rFonts w:ascii="仿宋" w:hAnsi="仿宋" w:eastAsia="仿宋" w:cs="仿宋_GB2312"/>
          <w:snapToGrid w:val="0"/>
          <w:color w:val="000000"/>
          <w:kern w:val="0"/>
          <w:sz w:val="30"/>
          <w:szCs w:val="30"/>
        </w:rPr>
      </w:pPr>
      <w:r>
        <w:rPr>
          <w:rFonts w:hint="eastAsia" w:ascii="仿宋" w:hAnsi="仿宋" w:eastAsia="仿宋" w:cs="仿宋_GB2312"/>
          <w:snapToGrid w:val="0"/>
          <w:color w:val="000000"/>
          <w:kern w:val="0"/>
          <w:sz w:val="30"/>
          <w:szCs w:val="30"/>
        </w:rPr>
        <w:t>区陶然亭路</w:t>
      </w:r>
      <w:r>
        <w:rPr>
          <w:rFonts w:ascii="仿宋" w:hAnsi="仿宋" w:eastAsia="仿宋" w:cs="仿宋_GB2312"/>
          <w:snapToGrid w:val="0"/>
          <w:color w:val="000000"/>
          <w:kern w:val="0"/>
          <w:sz w:val="30"/>
          <w:szCs w:val="30"/>
        </w:rPr>
        <w:t>53</w:t>
      </w:r>
      <w:r>
        <w:rPr>
          <w:rFonts w:hint="eastAsia" w:ascii="仿宋" w:hAnsi="仿宋" w:eastAsia="仿宋" w:cs="仿宋_GB2312"/>
          <w:snapToGrid w:val="0"/>
          <w:color w:val="000000"/>
          <w:kern w:val="0"/>
          <w:sz w:val="30"/>
          <w:szCs w:val="30"/>
        </w:rPr>
        <w:t>号，电话：</w:t>
      </w:r>
      <w:r>
        <w:rPr>
          <w:rFonts w:ascii="仿宋" w:hAnsi="仿宋" w:eastAsia="仿宋" w:cs="仿宋_GB2312"/>
          <w:snapToGrid w:val="0"/>
          <w:color w:val="000000"/>
          <w:kern w:val="0"/>
          <w:sz w:val="30"/>
          <w:szCs w:val="30"/>
        </w:rPr>
        <w:t>63525719</w:t>
      </w:r>
      <w:r>
        <w:rPr>
          <w:rFonts w:hint="eastAsia" w:ascii="仿宋" w:hAnsi="仿宋" w:eastAsia="仿宋" w:cs="仿宋_GB2312"/>
          <w:snapToGrid w:val="0"/>
          <w:color w:val="000000"/>
          <w:kern w:val="0"/>
          <w:sz w:val="30"/>
          <w:szCs w:val="30"/>
        </w:rPr>
        <w:t>，收件人：秦老师）。为方便收件与查询，请优先选择</w:t>
      </w:r>
      <w:r>
        <w:rPr>
          <w:rFonts w:hint="eastAsia" w:ascii="仿宋" w:hAnsi="仿宋" w:eastAsia="仿宋" w:cs="仿宋_GB2312"/>
          <w:b/>
          <w:snapToGrid w:val="0"/>
          <w:color w:val="000000"/>
          <w:kern w:val="0"/>
          <w:sz w:val="30"/>
          <w:szCs w:val="30"/>
        </w:rPr>
        <w:t>顺丰快递</w:t>
      </w:r>
      <w:r>
        <w:rPr>
          <w:rFonts w:hint="eastAsia" w:ascii="仿宋" w:hAnsi="仿宋" w:eastAsia="仿宋" w:cs="仿宋_GB2312"/>
          <w:snapToGrid w:val="0"/>
          <w:color w:val="000000"/>
          <w:kern w:val="0"/>
          <w:sz w:val="30"/>
          <w:szCs w:val="30"/>
        </w:rPr>
        <w:t>。</w:t>
      </w:r>
    </w:p>
    <w:p>
      <w:pPr>
        <w:kinsoku w:val="0"/>
        <w:autoSpaceDE w:val="0"/>
        <w:autoSpaceDN w:val="0"/>
        <w:adjustRightInd w:val="0"/>
        <w:snapToGrid w:val="0"/>
        <w:spacing w:line="440" w:lineRule="exact"/>
        <w:ind w:left="280" w:firstLine="300" w:firstLineChars="100"/>
        <w:jc w:val="left"/>
        <w:textAlignment w:val="baseline"/>
        <w:rPr>
          <w:rFonts w:ascii="仿宋" w:hAnsi="仿宋" w:eastAsia="仿宋" w:cs="仿宋_GB2312"/>
          <w:snapToGrid w:val="0"/>
          <w:color w:val="000000"/>
          <w:kern w:val="0"/>
          <w:sz w:val="30"/>
          <w:szCs w:val="30"/>
        </w:rPr>
      </w:pPr>
      <w:r>
        <w:rPr>
          <w:rFonts w:ascii="仿宋" w:hAnsi="仿宋" w:eastAsia="仿宋" w:cs="仿宋_GB2312"/>
          <w:snapToGrid w:val="0"/>
          <w:color w:val="000000"/>
          <w:kern w:val="0"/>
          <w:sz w:val="30"/>
          <w:szCs w:val="30"/>
        </w:rPr>
        <w:t>5.</w:t>
      </w:r>
      <w:r>
        <w:rPr>
          <w:rFonts w:hint="eastAsia" w:ascii="仿宋" w:hAnsi="仿宋" w:eastAsia="仿宋" w:cs="仿宋_GB2312"/>
          <w:snapToGrid w:val="0"/>
          <w:color w:val="000000"/>
          <w:kern w:val="0"/>
          <w:sz w:val="30"/>
          <w:szCs w:val="30"/>
        </w:rPr>
        <w:t>北京市总工会职工大学按学生在国家开放大学公众号报名的顺序进行审</w:t>
      </w:r>
    </w:p>
    <w:p>
      <w:pPr>
        <w:kinsoku w:val="0"/>
        <w:autoSpaceDE w:val="0"/>
        <w:autoSpaceDN w:val="0"/>
        <w:adjustRightInd w:val="0"/>
        <w:snapToGrid w:val="0"/>
        <w:spacing w:line="440" w:lineRule="exact"/>
        <w:jc w:val="left"/>
        <w:textAlignment w:val="baseline"/>
        <w:rPr>
          <w:rFonts w:ascii="仿宋" w:hAnsi="仿宋" w:eastAsia="仿宋" w:cs="仿宋"/>
          <w:bCs/>
          <w:snapToGrid w:val="0"/>
          <w:color w:val="000000"/>
          <w:kern w:val="0"/>
          <w:sz w:val="30"/>
          <w:szCs w:val="30"/>
        </w:rPr>
      </w:pPr>
      <w:r>
        <w:rPr>
          <w:rFonts w:hint="eastAsia" w:ascii="仿宋" w:hAnsi="仿宋" w:eastAsia="仿宋" w:cs="仿宋_GB2312"/>
          <w:snapToGrid w:val="0"/>
          <w:color w:val="000000"/>
          <w:kern w:val="0"/>
          <w:sz w:val="30"/>
          <w:szCs w:val="30"/>
        </w:rPr>
        <w:t>核录取，额满为止。</w:t>
      </w:r>
    </w:p>
    <w:p>
      <w:pPr>
        <w:widowControl/>
        <w:kinsoku w:val="0"/>
        <w:autoSpaceDE w:val="0"/>
        <w:autoSpaceDN w:val="0"/>
        <w:adjustRightInd w:val="0"/>
        <w:snapToGrid w:val="0"/>
        <w:spacing w:line="440" w:lineRule="exact"/>
        <w:ind w:firstLine="592" w:firstLineChars="200"/>
        <w:jc w:val="left"/>
        <w:textAlignment w:val="baseline"/>
        <w:rPr>
          <w:rFonts w:ascii="黑体" w:hAnsi="黑体" w:eastAsia="黑体" w:cs="仿宋"/>
          <w:snapToGrid w:val="0"/>
          <w:color w:val="000000"/>
          <w:spacing w:val="-2"/>
          <w:kern w:val="0"/>
          <w:sz w:val="30"/>
          <w:szCs w:val="30"/>
        </w:rPr>
      </w:pPr>
      <w:r>
        <w:rPr>
          <w:rFonts w:hint="eastAsia" w:ascii="黑体" w:hAnsi="黑体" w:eastAsia="黑体" w:cs="仿宋"/>
          <w:snapToGrid w:val="0"/>
          <w:color w:val="000000"/>
          <w:spacing w:val="-2"/>
          <w:kern w:val="0"/>
          <w:sz w:val="30"/>
          <w:szCs w:val="30"/>
        </w:rPr>
        <w:t>七、全额学费资助群体资格认定</w:t>
      </w:r>
    </w:p>
    <w:p>
      <w:pPr>
        <w:widowControl/>
        <w:kinsoku w:val="0"/>
        <w:autoSpaceDE w:val="0"/>
        <w:autoSpaceDN w:val="0"/>
        <w:adjustRightInd w:val="0"/>
        <w:snapToGrid w:val="0"/>
        <w:spacing w:line="440" w:lineRule="exact"/>
        <w:ind w:right="77" w:firstLine="584" w:firstLineChars="200"/>
        <w:jc w:val="left"/>
        <w:textAlignment w:val="baseline"/>
        <w:rPr>
          <w:rFonts w:ascii="仿宋" w:hAnsi="仿宋" w:eastAsia="仿宋" w:cs="仿宋"/>
          <w:snapToGrid w:val="0"/>
          <w:color w:val="000000"/>
          <w:spacing w:val="-4"/>
          <w:kern w:val="0"/>
          <w:sz w:val="30"/>
          <w:szCs w:val="30"/>
        </w:rPr>
      </w:pPr>
      <w:r>
        <w:rPr>
          <w:rFonts w:hint="eastAsia" w:ascii="仿宋" w:hAnsi="仿宋" w:eastAsia="仿宋" w:cs="仿宋"/>
          <w:snapToGrid w:val="0"/>
          <w:color w:val="000000"/>
          <w:spacing w:val="-4"/>
          <w:kern w:val="0"/>
          <w:sz w:val="30"/>
          <w:szCs w:val="30"/>
        </w:rPr>
        <w:t>全额学费资助资格由北京市总工会职工大学初审，初审结果于9月</w:t>
      </w:r>
      <w:r>
        <w:rPr>
          <w:rFonts w:ascii="仿宋" w:hAnsi="仿宋" w:eastAsia="仿宋" w:cs="仿宋"/>
          <w:snapToGrid w:val="0"/>
          <w:color w:val="000000"/>
          <w:spacing w:val="-4"/>
          <w:kern w:val="0"/>
          <w:sz w:val="30"/>
          <w:szCs w:val="30"/>
        </w:rPr>
        <w:t>30日前</w:t>
      </w:r>
      <w:r>
        <w:rPr>
          <w:rFonts w:hint="eastAsia" w:ascii="仿宋" w:hAnsi="仿宋" w:eastAsia="仿宋" w:cs="仿宋"/>
          <w:snapToGrid w:val="0"/>
          <w:color w:val="000000"/>
          <w:spacing w:val="-4"/>
          <w:kern w:val="0"/>
          <w:sz w:val="30"/>
          <w:szCs w:val="30"/>
        </w:rPr>
        <w:t>通过微信</w:t>
      </w:r>
      <w:r>
        <w:rPr>
          <w:rFonts w:ascii="仿宋" w:hAnsi="仿宋" w:eastAsia="仿宋" w:cs="仿宋"/>
          <w:snapToGrid w:val="0"/>
          <w:color w:val="000000"/>
          <w:spacing w:val="-4"/>
          <w:kern w:val="0"/>
          <w:sz w:val="30"/>
          <w:szCs w:val="30"/>
        </w:rPr>
        <w:t>反馈报名学生。</w:t>
      </w:r>
    </w:p>
    <w:p>
      <w:pPr>
        <w:widowControl/>
        <w:kinsoku w:val="0"/>
        <w:autoSpaceDE w:val="0"/>
        <w:autoSpaceDN w:val="0"/>
        <w:adjustRightInd w:val="0"/>
        <w:snapToGrid w:val="0"/>
        <w:spacing w:before="98" w:line="440" w:lineRule="exact"/>
        <w:ind w:firstLine="592" w:firstLineChars="200"/>
        <w:jc w:val="left"/>
        <w:textAlignment w:val="baseline"/>
        <w:outlineLvl w:val="0"/>
        <w:rPr>
          <w:rFonts w:ascii="黑体" w:hAnsi="黑体" w:eastAsia="黑体" w:cs="仿宋"/>
          <w:snapToGrid w:val="0"/>
          <w:color w:val="000000"/>
          <w:kern w:val="0"/>
          <w:sz w:val="30"/>
          <w:szCs w:val="30"/>
        </w:rPr>
      </w:pPr>
      <w:r>
        <w:rPr>
          <w:rFonts w:hint="eastAsia" w:ascii="黑体" w:hAnsi="黑体" w:eastAsia="黑体" w:cs="仿宋"/>
          <w:snapToGrid w:val="0"/>
          <w:color w:val="000000"/>
          <w:spacing w:val="-2"/>
          <w:kern w:val="0"/>
          <w:sz w:val="30"/>
          <w:szCs w:val="30"/>
        </w:rPr>
        <w:t>八</w:t>
      </w:r>
      <w:r>
        <w:rPr>
          <w:rFonts w:ascii="黑体" w:hAnsi="黑体" w:eastAsia="黑体" w:cs="仿宋"/>
          <w:snapToGrid w:val="0"/>
          <w:color w:val="000000"/>
          <w:spacing w:val="-2"/>
          <w:kern w:val="0"/>
          <w:sz w:val="30"/>
          <w:szCs w:val="30"/>
        </w:rPr>
        <w:t>、复审及学费资助</w:t>
      </w:r>
    </w:p>
    <w:p>
      <w:pPr>
        <w:widowControl/>
        <w:kinsoku w:val="0"/>
        <w:autoSpaceDE w:val="0"/>
        <w:autoSpaceDN w:val="0"/>
        <w:adjustRightInd w:val="0"/>
        <w:snapToGrid w:val="0"/>
        <w:spacing w:before="25" w:line="440" w:lineRule="exact"/>
        <w:ind w:left="10" w:right="2" w:firstLine="552"/>
        <w:jc w:val="left"/>
        <w:textAlignment w:val="baseline"/>
        <w:rPr>
          <w:rFonts w:ascii="仿宋" w:hAnsi="仿宋" w:eastAsia="仿宋" w:cs="仿宋"/>
          <w:snapToGrid w:val="0"/>
          <w:color w:val="000000"/>
          <w:kern w:val="0"/>
          <w:sz w:val="30"/>
          <w:szCs w:val="30"/>
        </w:rPr>
      </w:pPr>
      <w:r>
        <w:rPr>
          <w:rFonts w:ascii="仿宋" w:hAnsi="仿宋" w:eastAsia="仿宋" w:cs="仿宋"/>
          <w:snapToGrid w:val="0"/>
          <w:color w:val="000000"/>
          <w:spacing w:val="2"/>
          <w:kern w:val="0"/>
          <w:sz w:val="30"/>
          <w:szCs w:val="30"/>
        </w:rPr>
        <w:t>新生入学后，学校将对学生提交的资料进行复审，复审通过的学生</w:t>
      </w:r>
      <w:r>
        <w:rPr>
          <w:rFonts w:ascii="仿宋" w:hAnsi="仿宋" w:eastAsia="仿宋" w:cs="仿宋"/>
          <w:snapToGrid w:val="0"/>
          <w:color w:val="000000"/>
          <w:kern w:val="0"/>
          <w:sz w:val="30"/>
          <w:szCs w:val="30"/>
        </w:rPr>
        <w:t>获</w:t>
      </w:r>
      <w:r>
        <w:rPr>
          <w:rFonts w:ascii="仿宋" w:hAnsi="仿宋" w:eastAsia="仿宋" w:cs="仿宋"/>
          <w:snapToGrid w:val="0"/>
          <w:color w:val="000000"/>
          <w:spacing w:val="-22"/>
          <w:kern w:val="0"/>
          <w:sz w:val="30"/>
          <w:szCs w:val="30"/>
        </w:rPr>
        <w:t>得</w:t>
      </w:r>
      <w:r>
        <w:rPr>
          <w:rFonts w:ascii="仿宋" w:hAnsi="仿宋" w:eastAsia="仿宋" w:cs="仿宋"/>
          <w:snapToGrid w:val="0"/>
          <w:color w:val="000000"/>
          <w:spacing w:val="-11"/>
          <w:kern w:val="0"/>
          <w:sz w:val="30"/>
          <w:szCs w:val="30"/>
        </w:rPr>
        <w:t>学费资助资格，</w:t>
      </w:r>
      <w:r>
        <w:rPr>
          <w:rFonts w:ascii="仿宋" w:hAnsi="仿宋" w:eastAsia="仿宋" w:cs="仿宋"/>
          <w:snapToGrid w:val="0"/>
          <w:color w:val="000000"/>
          <w:spacing w:val="-12"/>
          <w:kern w:val="0"/>
          <w:sz w:val="30"/>
          <w:szCs w:val="30"/>
        </w:rPr>
        <w:t>当年</w:t>
      </w:r>
      <w:r>
        <w:rPr>
          <w:rFonts w:hint="eastAsia" w:ascii="仿宋" w:hAnsi="仿宋" w:eastAsia="仿宋" w:cs="仿宋"/>
          <w:snapToGrid w:val="0"/>
          <w:color w:val="000000"/>
          <w:spacing w:val="-12"/>
          <w:kern w:val="0"/>
          <w:sz w:val="30"/>
          <w:szCs w:val="30"/>
        </w:rPr>
        <w:t>考试科目</w:t>
      </w:r>
      <w:r>
        <w:rPr>
          <w:rFonts w:ascii="仿宋" w:hAnsi="仿宋" w:eastAsia="仿宋" w:cs="仿宋"/>
          <w:snapToGrid w:val="0"/>
          <w:color w:val="000000"/>
          <w:spacing w:val="-12"/>
          <w:kern w:val="0"/>
          <w:sz w:val="30"/>
          <w:szCs w:val="30"/>
        </w:rPr>
        <w:t>成绩及格的学生</w:t>
      </w:r>
      <w:r>
        <w:rPr>
          <w:rFonts w:hint="eastAsia" w:ascii="仿宋" w:hAnsi="仿宋" w:eastAsia="仿宋" w:cs="仿宋"/>
          <w:snapToGrid w:val="0"/>
          <w:color w:val="000000"/>
          <w:spacing w:val="-12"/>
          <w:kern w:val="0"/>
          <w:sz w:val="30"/>
          <w:szCs w:val="30"/>
        </w:rPr>
        <w:t>方</w:t>
      </w:r>
      <w:r>
        <w:rPr>
          <w:rFonts w:ascii="仿宋" w:hAnsi="仿宋" w:eastAsia="仿宋" w:cs="仿宋"/>
          <w:snapToGrid w:val="0"/>
          <w:color w:val="000000"/>
          <w:spacing w:val="-11"/>
          <w:kern w:val="0"/>
          <w:sz w:val="30"/>
          <w:szCs w:val="30"/>
        </w:rPr>
        <w:t>可</w:t>
      </w:r>
      <w:r>
        <w:rPr>
          <w:rFonts w:ascii="仿宋" w:hAnsi="仿宋" w:eastAsia="仿宋" w:cs="仿宋"/>
          <w:snapToGrid w:val="0"/>
          <w:color w:val="000000"/>
          <w:spacing w:val="-8"/>
          <w:kern w:val="0"/>
          <w:sz w:val="30"/>
          <w:szCs w:val="30"/>
        </w:rPr>
        <w:t>获得</w:t>
      </w:r>
      <w:r>
        <w:rPr>
          <w:rFonts w:hint="eastAsia" w:ascii="仿宋" w:hAnsi="仿宋" w:eastAsia="仿宋" w:cs="仿宋"/>
          <w:snapToGrid w:val="0"/>
          <w:color w:val="000000"/>
          <w:spacing w:val="-8"/>
          <w:kern w:val="0"/>
          <w:sz w:val="30"/>
          <w:szCs w:val="30"/>
        </w:rPr>
        <w:t>最终学费</w:t>
      </w:r>
      <w:r>
        <w:rPr>
          <w:rFonts w:ascii="仿宋" w:hAnsi="仿宋" w:eastAsia="仿宋" w:cs="仿宋"/>
          <w:snapToGrid w:val="0"/>
          <w:color w:val="000000"/>
          <w:spacing w:val="-8"/>
          <w:kern w:val="0"/>
          <w:sz w:val="30"/>
          <w:szCs w:val="30"/>
        </w:rPr>
        <w:t>资助。</w:t>
      </w:r>
      <w:r>
        <w:rPr>
          <w:rFonts w:hint="eastAsia" w:ascii="仿宋" w:hAnsi="仿宋" w:eastAsia="仿宋" w:cs="仿宋"/>
          <w:snapToGrid w:val="0"/>
          <w:color w:val="000000"/>
          <w:spacing w:val="-11"/>
          <w:kern w:val="0"/>
          <w:sz w:val="30"/>
          <w:szCs w:val="30"/>
        </w:rPr>
        <w:t>普通工会会员</w:t>
      </w:r>
      <w:r>
        <w:rPr>
          <w:rFonts w:ascii="仿宋" w:hAnsi="仿宋" w:eastAsia="仿宋" w:cs="仿宋"/>
          <w:snapToGrid w:val="0"/>
          <w:color w:val="000000"/>
          <w:spacing w:val="-11"/>
          <w:kern w:val="0"/>
          <w:sz w:val="30"/>
          <w:szCs w:val="30"/>
        </w:rPr>
        <w:t>资助标准为1600</w:t>
      </w:r>
      <w:r>
        <w:rPr>
          <w:rFonts w:hint="eastAsia" w:ascii="仿宋" w:hAnsi="仿宋" w:eastAsia="仿宋" w:cs="仿宋"/>
          <w:snapToGrid w:val="0"/>
          <w:color w:val="000000"/>
          <w:spacing w:val="-11"/>
          <w:kern w:val="0"/>
          <w:sz w:val="30"/>
          <w:szCs w:val="30"/>
        </w:rPr>
        <w:t>元/人/年；学费全额资助者的资助标准为所报专业每年平均学费金额（</w:t>
      </w:r>
      <w:r>
        <w:rPr>
          <w:rFonts w:ascii="仿宋" w:hAnsi="仿宋" w:eastAsia="仿宋" w:cs="仿宋"/>
          <w:snapToGrid w:val="0"/>
          <w:color w:val="000000"/>
          <w:spacing w:val="-11"/>
          <w:kern w:val="0"/>
          <w:sz w:val="30"/>
          <w:szCs w:val="30"/>
        </w:rPr>
        <w:t>如遇相关政策调整，按新</w:t>
      </w:r>
      <w:r>
        <w:rPr>
          <w:rFonts w:ascii="仿宋" w:hAnsi="仿宋" w:eastAsia="仿宋" w:cs="仿宋"/>
          <w:snapToGrid w:val="0"/>
          <w:color w:val="000000"/>
          <w:spacing w:val="-12"/>
          <w:kern w:val="0"/>
          <w:sz w:val="30"/>
          <w:szCs w:val="30"/>
        </w:rPr>
        <w:t>政策标准执行</w:t>
      </w:r>
      <w:r>
        <w:rPr>
          <w:rFonts w:hint="eastAsia" w:ascii="仿宋" w:hAnsi="仿宋" w:eastAsia="仿宋" w:cs="仿宋"/>
          <w:snapToGrid w:val="0"/>
          <w:color w:val="000000"/>
          <w:spacing w:val="-12"/>
          <w:kern w:val="0"/>
          <w:sz w:val="30"/>
          <w:szCs w:val="30"/>
        </w:rPr>
        <w:t>）</w:t>
      </w:r>
      <w:r>
        <w:rPr>
          <w:rFonts w:ascii="仿宋" w:hAnsi="仿宋" w:eastAsia="仿宋" w:cs="仿宋"/>
          <w:snapToGrid w:val="0"/>
          <w:color w:val="000000"/>
          <w:spacing w:val="-12"/>
          <w:kern w:val="0"/>
          <w:sz w:val="30"/>
          <w:szCs w:val="30"/>
        </w:rPr>
        <w:t>。学费资助评审工作于每年10月进行</w:t>
      </w:r>
      <w:r>
        <w:rPr>
          <w:rFonts w:hint="eastAsia" w:ascii="仿宋" w:hAnsi="仿宋" w:eastAsia="仿宋" w:cs="仿宋"/>
          <w:snapToGrid w:val="0"/>
          <w:color w:val="000000"/>
          <w:spacing w:val="-12"/>
          <w:kern w:val="0"/>
          <w:sz w:val="30"/>
          <w:szCs w:val="30"/>
        </w:rPr>
        <w:t>，学生在学2.5年期间一共评审3次。</w:t>
      </w:r>
    </w:p>
    <w:p>
      <w:pPr>
        <w:widowControl/>
        <w:kinsoku w:val="0"/>
        <w:autoSpaceDE w:val="0"/>
        <w:autoSpaceDN w:val="0"/>
        <w:adjustRightInd w:val="0"/>
        <w:snapToGrid w:val="0"/>
        <w:spacing w:before="1" w:line="440" w:lineRule="exact"/>
        <w:ind w:left="610"/>
        <w:jc w:val="left"/>
        <w:textAlignment w:val="baseline"/>
        <w:outlineLvl w:val="0"/>
        <w:rPr>
          <w:rFonts w:ascii="黑体" w:hAnsi="黑体" w:eastAsia="黑体" w:cs="仿宋"/>
          <w:snapToGrid w:val="0"/>
          <w:color w:val="000000"/>
          <w:kern w:val="0"/>
          <w:sz w:val="30"/>
          <w:szCs w:val="30"/>
        </w:rPr>
      </w:pPr>
      <w:r>
        <w:rPr>
          <w:rFonts w:hint="eastAsia" w:ascii="黑体" w:hAnsi="黑体" w:eastAsia="黑体" w:cs="仿宋"/>
          <w:snapToGrid w:val="0"/>
          <w:color w:val="000000"/>
          <w:spacing w:val="-3"/>
          <w:kern w:val="0"/>
          <w:sz w:val="30"/>
          <w:szCs w:val="30"/>
        </w:rPr>
        <w:t>九</w:t>
      </w:r>
      <w:r>
        <w:rPr>
          <w:rFonts w:ascii="黑体" w:hAnsi="黑体" w:eastAsia="黑体" w:cs="仿宋"/>
          <w:snapToGrid w:val="0"/>
          <w:color w:val="000000"/>
          <w:spacing w:val="-2"/>
          <w:kern w:val="0"/>
          <w:sz w:val="30"/>
          <w:szCs w:val="30"/>
        </w:rPr>
        <w:t>、报名咨询</w:t>
      </w:r>
    </w:p>
    <w:p>
      <w:pPr>
        <w:widowControl/>
        <w:kinsoku w:val="0"/>
        <w:autoSpaceDE w:val="0"/>
        <w:autoSpaceDN w:val="0"/>
        <w:adjustRightInd w:val="0"/>
        <w:snapToGrid w:val="0"/>
        <w:spacing w:before="25" w:line="440" w:lineRule="exact"/>
        <w:ind w:right="24" w:firstLine="625"/>
        <w:jc w:val="left"/>
        <w:textAlignment w:val="baseline"/>
        <w:rPr>
          <w:rFonts w:ascii="仿宋" w:hAnsi="仿宋" w:eastAsia="仿宋" w:cs="仿宋"/>
          <w:snapToGrid w:val="0"/>
          <w:color w:val="000000"/>
          <w:kern w:val="0"/>
          <w:sz w:val="30"/>
          <w:szCs w:val="30"/>
        </w:rPr>
      </w:pPr>
      <w:r>
        <w:rPr>
          <w:rFonts w:ascii="仿宋" w:hAnsi="仿宋" w:eastAsia="仿宋" w:cs="仿宋"/>
          <w:snapToGrid w:val="0"/>
          <w:color w:val="000000"/>
          <w:spacing w:val="-10"/>
          <w:kern w:val="0"/>
          <w:sz w:val="30"/>
          <w:szCs w:val="30"/>
        </w:rPr>
        <w:t>电话：63525719</w:t>
      </w:r>
      <w:r>
        <w:rPr>
          <w:rFonts w:hint="eastAsia" w:ascii="仿宋" w:hAnsi="仿宋" w:eastAsia="仿宋" w:cs="仿宋"/>
          <w:snapToGrid w:val="0"/>
          <w:color w:val="000000"/>
          <w:spacing w:val="-10"/>
          <w:kern w:val="0"/>
          <w:sz w:val="30"/>
          <w:szCs w:val="30"/>
        </w:rPr>
        <w:t>（工作日咨询</w:t>
      </w:r>
      <w:r>
        <w:rPr>
          <w:rFonts w:hint="eastAsia" w:ascii="仿宋" w:hAnsi="仿宋" w:eastAsia="仿宋" w:cs="仿宋"/>
          <w:snapToGrid w:val="0"/>
          <w:color w:val="000000"/>
          <w:spacing w:val="-7"/>
          <w:kern w:val="0"/>
          <w:sz w:val="30"/>
          <w:szCs w:val="30"/>
        </w:rPr>
        <w:t>）</w:t>
      </w:r>
      <w:r>
        <w:rPr>
          <w:rFonts w:hint="eastAsia" w:ascii="仿宋" w:hAnsi="仿宋" w:eastAsia="仿宋" w:cs="仿宋"/>
          <w:snapToGrid w:val="0"/>
          <w:color w:val="000000"/>
          <w:kern w:val="0"/>
          <w:sz w:val="30"/>
          <w:szCs w:val="30"/>
        </w:rPr>
        <w:t>15311957516（周末及</w:t>
      </w:r>
      <w:r>
        <w:rPr>
          <w:rFonts w:hint="eastAsia" w:ascii="仿宋" w:hAnsi="仿宋" w:eastAsia="仿宋" w:cs="仿宋"/>
          <w:snapToGrid w:val="0"/>
          <w:color w:val="000000" w:themeColor="text1"/>
          <w:kern w:val="0"/>
          <w:sz w:val="30"/>
          <w:szCs w:val="30"/>
        </w:rPr>
        <w:t>暑假</w:t>
      </w:r>
      <w:r>
        <w:rPr>
          <w:rFonts w:hint="eastAsia" w:ascii="仿宋" w:hAnsi="仿宋" w:eastAsia="仿宋" w:cs="仿宋"/>
          <w:snapToGrid w:val="0"/>
          <w:color w:val="000000"/>
          <w:kern w:val="0"/>
          <w:sz w:val="30"/>
          <w:szCs w:val="30"/>
        </w:rPr>
        <w:t>咨询）</w:t>
      </w:r>
    </w:p>
    <w:p>
      <w:pPr>
        <w:widowControl/>
        <w:kinsoku w:val="0"/>
        <w:autoSpaceDE w:val="0"/>
        <w:autoSpaceDN w:val="0"/>
        <w:adjustRightInd w:val="0"/>
        <w:snapToGrid w:val="0"/>
        <w:spacing w:before="1" w:line="440" w:lineRule="exact"/>
        <w:ind w:right="4" w:firstLine="625"/>
        <w:jc w:val="left"/>
        <w:textAlignment w:val="baseline"/>
        <w:rPr>
          <w:rFonts w:ascii="仿宋" w:hAnsi="仿宋" w:eastAsia="仿宋" w:cs="仿宋"/>
          <w:snapToGrid w:val="0"/>
          <w:color w:val="000000"/>
          <w:kern w:val="0"/>
          <w:sz w:val="30"/>
          <w:szCs w:val="30"/>
        </w:rPr>
      </w:pPr>
      <w:r>
        <w:rPr>
          <w:rFonts w:ascii="仿宋" w:hAnsi="仿宋" w:eastAsia="仿宋" w:cs="仿宋"/>
          <w:snapToGrid w:val="0"/>
          <w:color w:val="000000"/>
          <w:spacing w:val="4"/>
          <w:kern w:val="0"/>
          <w:sz w:val="30"/>
          <w:szCs w:val="30"/>
        </w:rPr>
        <w:t>时间：即日起至202</w:t>
      </w:r>
      <w:r>
        <w:rPr>
          <w:rFonts w:hint="eastAsia" w:ascii="仿宋" w:hAnsi="仿宋" w:eastAsia="仿宋" w:cs="仿宋"/>
          <w:snapToGrid w:val="0"/>
          <w:color w:val="000000"/>
          <w:spacing w:val="4"/>
          <w:kern w:val="0"/>
          <w:sz w:val="30"/>
          <w:szCs w:val="30"/>
        </w:rPr>
        <w:t>3</w:t>
      </w:r>
      <w:r>
        <w:rPr>
          <w:rFonts w:ascii="仿宋" w:hAnsi="仿宋" w:eastAsia="仿宋" w:cs="仿宋"/>
          <w:snapToGrid w:val="0"/>
          <w:color w:val="000000"/>
          <w:spacing w:val="4"/>
          <w:kern w:val="0"/>
          <w:sz w:val="30"/>
          <w:szCs w:val="30"/>
        </w:rPr>
        <w:t>年9月15日</w:t>
      </w:r>
    </w:p>
    <w:p>
      <w:pPr>
        <w:widowControl/>
        <w:kinsoku w:val="0"/>
        <w:autoSpaceDE w:val="0"/>
        <w:autoSpaceDN w:val="0"/>
        <w:adjustRightInd w:val="0"/>
        <w:snapToGrid w:val="0"/>
        <w:spacing w:before="2" w:line="440" w:lineRule="exact"/>
        <w:ind w:left="642"/>
        <w:jc w:val="left"/>
        <w:textAlignment w:val="baseline"/>
        <w:rPr>
          <w:rFonts w:ascii="仿宋" w:hAnsi="仿宋" w:eastAsia="仿宋" w:cs="仿宋"/>
          <w:snapToGrid w:val="0"/>
          <w:color w:val="000000"/>
          <w:kern w:val="0"/>
          <w:sz w:val="30"/>
          <w:szCs w:val="30"/>
        </w:rPr>
      </w:pPr>
      <w:r>
        <w:rPr>
          <w:rFonts w:ascii="仿宋" w:hAnsi="仿宋" w:eastAsia="仿宋" w:cs="仿宋"/>
          <w:snapToGrid w:val="0"/>
          <w:color w:val="000000"/>
          <w:spacing w:val="-7"/>
          <w:kern w:val="0"/>
          <w:sz w:val="30"/>
          <w:szCs w:val="30"/>
        </w:rPr>
        <w:t>邮箱：zhaoshengban@ghgy.com.c</w:t>
      </w:r>
      <w:r>
        <w:rPr>
          <w:rFonts w:ascii="仿宋" w:hAnsi="仿宋" w:eastAsia="仿宋" w:cs="仿宋"/>
          <w:snapToGrid w:val="0"/>
          <w:color w:val="000000"/>
          <w:spacing w:val="-2"/>
          <w:kern w:val="0"/>
          <w:sz w:val="30"/>
          <w:szCs w:val="30"/>
        </w:rPr>
        <w:t>n</w:t>
      </w:r>
    </w:p>
    <w:p>
      <w:pPr>
        <w:widowControl/>
        <w:kinsoku w:val="0"/>
        <w:autoSpaceDE w:val="0"/>
        <w:autoSpaceDN w:val="0"/>
        <w:adjustRightInd w:val="0"/>
        <w:snapToGrid w:val="0"/>
        <w:spacing w:line="440" w:lineRule="exact"/>
        <w:ind w:firstLine="616" w:firstLineChars="200"/>
        <w:jc w:val="left"/>
        <w:textAlignment w:val="baseline"/>
        <w:rPr>
          <w:rFonts w:ascii="仿宋" w:hAnsi="仿宋" w:eastAsia="仿宋" w:cs="仿宋"/>
          <w:snapToGrid w:val="0"/>
          <w:color w:val="000000"/>
          <w:spacing w:val="4"/>
          <w:kern w:val="0"/>
          <w:sz w:val="30"/>
          <w:szCs w:val="30"/>
        </w:rPr>
      </w:pPr>
      <w:r>
        <w:rPr>
          <w:rFonts w:hint="eastAsia" w:ascii="仿宋" w:hAnsi="仿宋" w:eastAsia="仿宋" w:cs="仿宋"/>
          <w:snapToGrid w:val="0"/>
          <w:color w:val="000000"/>
          <w:spacing w:val="4"/>
          <w:kern w:val="0"/>
          <w:sz w:val="30"/>
          <w:szCs w:val="30"/>
        </w:rPr>
        <w:t>招生监督电话：82192288</w:t>
      </w:r>
    </w:p>
    <w:p>
      <w:pPr>
        <w:widowControl/>
        <w:kinsoku w:val="0"/>
        <w:autoSpaceDE w:val="0"/>
        <w:autoSpaceDN w:val="0"/>
        <w:adjustRightInd w:val="0"/>
        <w:snapToGrid w:val="0"/>
        <w:spacing w:line="440" w:lineRule="exact"/>
        <w:ind w:firstLine="420" w:firstLineChars="200"/>
        <w:jc w:val="left"/>
        <w:textAlignment w:val="baseline"/>
        <w:rPr>
          <w:rFonts w:ascii="Arial" w:hAnsi="Arial" w:eastAsia="宋体" w:cs="Arial"/>
          <w:snapToGrid w:val="0"/>
          <w:color w:val="000000"/>
          <w:kern w:val="0"/>
          <w:szCs w:val="21"/>
        </w:rPr>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widowControl/>
        <w:kinsoku w:val="0"/>
        <w:autoSpaceDE w:val="0"/>
        <w:autoSpaceDN w:val="0"/>
        <w:adjustRightInd w:val="0"/>
        <w:snapToGrid w:val="0"/>
        <w:spacing w:before="36" w:line="218" w:lineRule="auto"/>
        <w:jc w:val="left"/>
        <w:textAlignment w:val="baseline"/>
      </w:pPr>
    </w:p>
    <w:p>
      <w:pPr>
        <w:widowControl/>
        <w:kinsoku w:val="0"/>
        <w:autoSpaceDE w:val="0"/>
        <w:autoSpaceDN w:val="0"/>
        <w:adjustRightInd w:val="0"/>
        <w:snapToGrid w:val="0"/>
        <w:spacing w:before="36" w:line="218" w:lineRule="auto"/>
        <w:jc w:val="left"/>
        <w:textAlignment w:val="baseline"/>
        <w:rPr>
          <w:rFonts w:ascii="仿宋" w:hAnsi="仿宋" w:eastAsia="仿宋" w:cs="仿宋"/>
          <w:b/>
          <w:snapToGrid w:val="0"/>
          <w:color w:val="000000"/>
          <w:kern w:val="0"/>
          <w:szCs w:val="21"/>
        </w:rPr>
      </w:pPr>
      <w:r>
        <w:rPr>
          <w:rFonts w:ascii="仿宋" w:hAnsi="仿宋" w:eastAsia="仿宋" w:cs="仿宋"/>
          <w:b/>
          <w:snapToGrid w:val="0"/>
          <w:color w:val="000000"/>
          <w:spacing w:val="-5"/>
          <w:kern w:val="0"/>
          <w:szCs w:val="21"/>
        </w:rPr>
        <w:t>附件</w:t>
      </w:r>
    </w:p>
    <w:p>
      <w:pPr>
        <w:widowControl/>
        <w:kinsoku w:val="0"/>
        <w:autoSpaceDE w:val="0"/>
        <w:autoSpaceDN w:val="0"/>
        <w:adjustRightInd w:val="0"/>
        <w:snapToGrid w:val="0"/>
        <w:spacing w:before="66" w:line="216" w:lineRule="auto"/>
        <w:ind w:left="933"/>
        <w:jc w:val="left"/>
        <w:textAlignment w:val="baseline"/>
        <w:rPr>
          <w:rFonts w:ascii="方正小标宋简体" w:hAnsi="仿宋" w:eastAsia="方正小标宋简体" w:cs="仿宋"/>
          <w:snapToGrid w:val="0"/>
          <w:color w:val="000000"/>
          <w:kern w:val="0"/>
          <w:sz w:val="30"/>
          <w:szCs w:val="30"/>
        </w:rPr>
      </w:pPr>
      <w:r>
        <w:rPr>
          <w:rFonts w:hint="eastAsia" w:ascii="方正小标宋简体" w:hAnsi="仿宋" w:eastAsia="方正小标宋简体" w:cs="仿宋"/>
          <w:snapToGrid w:val="0"/>
          <w:color w:val="000000"/>
          <w:spacing w:val="-2"/>
          <w:kern w:val="0"/>
          <w:sz w:val="30"/>
          <w:szCs w:val="30"/>
        </w:rPr>
        <w:t xml:space="preserve">     2023年秋季</w:t>
      </w:r>
      <w:r>
        <w:rPr>
          <w:rFonts w:hint="eastAsia" w:ascii="方正小标宋简体" w:hAnsi="宋体" w:eastAsia="方正小标宋简体" w:cs="宋体"/>
          <w:snapToGrid w:val="0"/>
          <w:color w:val="000000"/>
          <w:spacing w:val="-2"/>
          <w:kern w:val="0"/>
          <w:sz w:val="30"/>
          <w:szCs w:val="30"/>
        </w:rPr>
        <w:t>首都职工技术技能素质提升</w:t>
      </w:r>
      <w:r>
        <w:rPr>
          <w:rFonts w:hint="eastAsia" w:ascii="方正小标宋简体" w:hAnsi="宋体" w:eastAsia="方正小标宋简体" w:cs="宋体"/>
          <w:snapToGrid w:val="0"/>
          <w:color w:val="000000"/>
          <w:spacing w:val="-1"/>
          <w:kern w:val="0"/>
          <w:sz w:val="30"/>
          <w:szCs w:val="30"/>
        </w:rPr>
        <w:t>计划</w:t>
      </w:r>
      <w:r>
        <w:rPr>
          <w:rFonts w:hint="eastAsia" w:ascii="方正小标宋简体" w:hAnsi="仿宋" w:eastAsia="方正小标宋简体" w:cs="仿宋"/>
          <w:snapToGrid w:val="0"/>
          <w:color w:val="000000"/>
          <w:spacing w:val="-1"/>
          <w:kern w:val="0"/>
          <w:sz w:val="30"/>
          <w:szCs w:val="30"/>
        </w:rPr>
        <w:t>报名申请表</w:t>
      </w:r>
    </w:p>
    <w:p>
      <w:pPr>
        <w:widowControl/>
        <w:kinsoku w:val="0"/>
        <w:autoSpaceDE w:val="0"/>
        <w:autoSpaceDN w:val="0"/>
        <w:adjustRightInd w:val="0"/>
        <w:snapToGrid w:val="0"/>
        <w:spacing w:line="51" w:lineRule="exact"/>
        <w:jc w:val="left"/>
        <w:textAlignment w:val="baseline"/>
        <w:rPr>
          <w:rFonts w:ascii="Arial" w:hAnsi="Arial" w:eastAsia="宋体" w:cs="Arial"/>
          <w:snapToGrid w:val="0"/>
          <w:color w:val="000000"/>
          <w:kern w:val="0"/>
          <w:szCs w:val="21"/>
        </w:rPr>
      </w:pPr>
    </w:p>
    <w:tbl>
      <w:tblPr>
        <w:tblStyle w:val="11"/>
        <w:tblW w:w="103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4"/>
        <w:gridCol w:w="1093"/>
        <w:gridCol w:w="213"/>
        <w:gridCol w:w="448"/>
        <w:gridCol w:w="305"/>
        <w:gridCol w:w="851"/>
        <w:gridCol w:w="910"/>
        <w:gridCol w:w="1686"/>
        <w:gridCol w:w="1474"/>
        <w:gridCol w:w="19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74" w:type="dxa"/>
            <w:tcBorders>
              <w:top w:val="double" w:color="auto" w:sz="4" w:space="0"/>
              <w:left w:val="double" w:color="auto" w:sz="4" w:space="0"/>
            </w:tcBorders>
            <w:vAlign w:val="center"/>
          </w:tcPr>
          <w:p>
            <w:pPr>
              <w:widowControl/>
              <w:kinsoku w:val="0"/>
              <w:autoSpaceDE w:val="0"/>
              <w:autoSpaceDN w:val="0"/>
              <w:adjustRightInd w:val="0"/>
              <w:snapToGrid w:val="0"/>
              <w:spacing w:before="72" w:line="220" w:lineRule="auto"/>
              <w:ind w:left="44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姓名</w:t>
            </w:r>
          </w:p>
        </w:tc>
        <w:tc>
          <w:tcPr>
            <w:tcW w:w="1306" w:type="dxa"/>
            <w:gridSpan w:val="2"/>
            <w:tcBorders>
              <w:top w:val="double" w:color="auto" w:sz="4" w:space="0"/>
            </w:tcBorders>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c>
          <w:tcPr>
            <w:tcW w:w="1604" w:type="dxa"/>
            <w:gridSpan w:val="3"/>
            <w:tcBorders>
              <w:top w:val="double" w:color="auto" w:sz="4" w:space="0"/>
              <w:right w:val="single" w:color="auto" w:sz="4" w:space="0"/>
            </w:tcBorders>
            <w:vAlign w:val="center"/>
          </w:tcPr>
          <w:p>
            <w:pPr>
              <w:widowControl/>
              <w:kinsoku w:val="0"/>
              <w:autoSpaceDE w:val="0"/>
              <w:autoSpaceDN w:val="0"/>
              <w:adjustRightInd w:val="0"/>
              <w:snapToGrid w:val="0"/>
              <w:spacing w:before="71" w:line="216" w:lineRule="auto"/>
              <w:ind w:left="55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性别</w:t>
            </w:r>
          </w:p>
        </w:tc>
        <w:tc>
          <w:tcPr>
            <w:tcW w:w="907" w:type="dxa"/>
            <w:tcBorders>
              <w:top w:val="doub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c>
          <w:tcPr>
            <w:tcW w:w="1686" w:type="dxa"/>
            <w:tcBorders>
              <w:top w:val="double" w:color="auto" w:sz="4" w:space="0"/>
              <w:left w:val="single" w:color="auto" w:sz="4" w:space="0"/>
            </w:tcBorders>
            <w:vAlign w:val="center"/>
          </w:tcPr>
          <w:p>
            <w:pPr>
              <w:widowControl/>
              <w:kinsoku w:val="0"/>
              <w:autoSpaceDE w:val="0"/>
              <w:autoSpaceDN w:val="0"/>
              <w:adjustRightInd w:val="0"/>
              <w:snapToGrid w:val="0"/>
              <w:spacing w:before="72" w:line="218" w:lineRule="auto"/>
              <w:ind w:left="596"/>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年</w:t>
            </w:r>
            <w:r>
              <w:rPr>
                <w:rFonts w:ascii="仿宋" w:hAnsi="仿宋" w:eastAsia="仿宋" w:cs="仿宋"/>
                <w:snapToGrid w:val="0"/>
                <w:color w:val="000000"/>
                <w:spacing w:val="-5"/>
                <w:kern w:val="0"/>
                <w:sz w:val="24"/>
                <w:szCs w:val="24"/>
              </w:rPr>
              <w:t>龄</w:t>
            </w:r>
          </w:p>
        </w:tc>
        <w:tc>
          <w:tcPr>
            <w:tcW w:w="1474" w:type="dxa"/>
            <w:tcBorders>
              <w:top w:val="double" w:color="auto" w:sz="4" w:space="0"/>
            </w:tcBorders>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c>
          <w:tcPr>
            <w:tcW w:w="1989" w:type="dxa"/>
            <w:vMerge w:val="restart"/>
            <w:tcBorders>
              <w:top w:val="double" w:color="auto" w:sz="4" w:space="0"/>
              <w:bottom w:val="nil"/>
              <w:right w:val="double" w:color="auto" w:sz="4" w:space="0"/>
            </w:tcBorders>
            <w:vAlign w:val="center"/>
          </w:tcPr>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78" w:line="219" w:lineRule="auto"/>
              <w:ind w:left="26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一寸</w:t>
            </w:r>
            <w:r>
              <w:rPr>
                <w:rFonts w:ascii="仿宋" w:hAnsi="仿宋" w:eastAsia="仿宋" w:cs="仿宋"/>
                <w:snapToGrid w:val="0"/>
                <w:color w:val="000000"/>
                <w:spacing w:val="-3"/>
                <w:kern w:val="0"/>
                <w:sz w:val="24"/>
                <w:szCs w:val="24"/>
              </w:rPr>
              <w:t>电</w:t>
            </w:r>
            <w:r>
              <w:rPr>
                <w:rFonts w:ascii="仿宋" w:hAnsi="仿宋" w:eastAsia="仿宋" w:cs="仿宋"/>
                <w:snapToGrid w:val="0"/>
                <w:color w:val="000000"/>
                <w:spacing w:val="-2"/>
                <w:kern w:val="0"/>
                <w:sz w:val="24"/>
                <w:szCs w:val="24"/>
              </w:rPr>
              <w:t>子照片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374" w:type="dxa"/>
            <w:tcBorders>
              <w:left w:val="double" w:color="auto" w:sz="4" w:space="0"/>
            </w:tcBorders>
            <w:vAlign w:val="center"/>
          </w:tcPr>
          <w:p>
            <w:pPr>
              <w:widowControl/>
              <w:kinsoku w:val="0"/>
              <w:autoSpaceDE w:val="0"/>
              <w:autoSpaceDN w:val="0"/>
              <w:adjustRightInd w:val="0"/>
              <w:snapToGrid w:val="0"/>
              <w:spacing w:before="66" w:line="219" w:lineRule="auto"/>
              <w:ind w:left="474"/>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3"/>
                <w:kern w:val="0"/>
                <w:sz w:val="24"/>
                <w:szCs w:val="24"/>
              </w:rPr>
              <w:t>民</w:t>
            </w:r>
            <w:r>
              <w:rPr>
                <w:rFonts w:ascii="仿宋" w:hAnsi="仿宋" w:eastAsia="仿宋" w:cs="仿宋"/>
                <w:snapToGrid w:val="0"/>
                <w:color w:val="000000"/>
                <w:spacing w:val="-11"/>
                <w:kern w:val="0"/>
                <w:sz w:val="24"/>
                <w:szCs w:val="24"/>
              </w:rPr>
              <w:t>族</w:t>
            </w:r>
          </w:p>
        </w:tc>
        <w:tc>
          <w:tcPr>
            <w:tcW w:w="1306" w:type="dxa"/>
            <w:gridSpan w:val="2"/>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c>
          <w:tcPr>
            <w:tcW w:w="1604" w:type="dxa"/>
            <w:gridSpan w:val="3"/>
            <w:vAlign w:val="center"/>
          </w:tcPr>
          <w:p>
            <w:pPr>
              <w:widowControl/>
              <w:kinsoku w:val="0"/>
              <w:autoSpaceDE w:val="0"/>
              <w:autoSpaceDN w:val="0"/>
              <w:adjustRightInd w:val="0"/>
              <w:snapToGrid w:val="0"/>
              <w:spacing w:before="67" w:line="218" w:lineRule="auto"/>
              <w:ind w:left="315"/>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政</w:t>
            </w:r>
            <w:r>
              <w:rPr>
                <w:rFonts w:ascii="仿宋" w:hAnsi="仿宋" w:eastAsia="仿宋" w:cs="仿宋"/>
                <w:snapToGrid w:val="0"/>
                <w:color w:val="000000"/>
                <w:spacing w:val="-3"/>
                <w:kern w:val="0"/>
                <w:sz w:val="24"/>
                <w:szCs w:val="24"/>
              </w:rPr>
              <w:t>治面貌</w:t>
            </w:r>
          </w:p>
        </w:tc>
        <w:tc>
          <w:tcPr>
            <w:tcW w:w="907" w:type="dxa"/>
            <w:tcBorders>
              <w:top w:val="single" w:color="auto" w:sz="4" w:space="0"/>
            </w:tcBorders>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c>
          <w:tcPr>
            <w:tcW w:w="1686" w:type="dxa"/>
            <w:vAlign w:val="center"/>
          </w:tcPr>
          <w:p>
            <w:pPr>
              <w:widowControl/>
              <w:kinsoku w:val="0"/>
              <w:autoSpaceDE w:val="0"/>
              <w:autoSpaceDN w:val="0"/>
              <w:adjustRightInd w:val="0"/>
              <w:snapToGrid w:val="0"/>
              <w:spacing w:before="67" w:line="218" w:lineRule="auto"/>
              <w:ind w:left="36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3"/>
                <w:kern w:val="0"/>
                <w:sz w:val="24"/>
                <w:szCs w:val="24"/>
              </w:rPr>
              <w:t>文化程度</w:t>
            </w:r>
          </w:p>
        </w:tc>
        <w:tc>
          <w:tcPr>
            <w:tcW w:w="1474" w:type="dxa"/>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c>
          <w:tcPr>
            <w:tcW w:w="1989" w:type="dxa"/>
            <w:vMerge w:val="continue"/>
            <w:tcBorders>
              <w:top w:val="nil"/>
              <w:bottom w:val="nil"/>
              <w:right w:val="double" w:color="auto" w:sz="4" w:space="0"/>
            </w:tcBorders>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74" w:type="dxa"/>
            <w:tcBorders>
              <w:left w:val="double" w:color="auto" w:sz="4" w:space="0"/>
            </w:tcBorders>
            <w:vAlign w:val="center"/>
          </w:tcPr>
          <w:p>
            <w:pPr>
              <w:widowControl/>
              <w:kinsoku w:val="0"/>
              <w:autoSpaceDE w:val="0"/>
              <w:autoSpaceDN w:val="0"/>
              <w:adjustRightInd w:val="0"/>
              <w:snapToGrid w:val="0"/>
              <w:spacing w:before="67" w:line="216" w:lineRule="auto"/>
              <w:ind w:left="20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工</w:t>
            </w:r>
            <w:r>
              <w:rPr>
                <w:rFonts w:ascii="仿宋" w:hAnsi="仿宋" w:eastAsia="仿宋" w:cs="仿宋"/>
                <w:snapToGrid w:val="0"/>
                <w:color w:val="000000"/>
                <w:spacing w:val="-4"/>
                <w:kern w:val="0"/>
                <w:sz w:val="24"/>
                <w:szCs w:val="24"/>
              </w:rPr>
              <w:t>作单位</w:t>
            </w:r>
          </w:p>
        </w:tc>
        <w:tc>
          <w:tcPr>
            <w:tcW w:w="3819" w:type="dxa"/>
            <w:gridSpan w:val="6"/>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c>
          <w:tcPr>
            <w:tcW w:w="1686" w:type="dxa"/>
            <w:vAlign w:val="center"/>
          </w:tcPr>
          <w:p>
            <w:pPr>
              <w:widowControl/>
              <w:kinsoku w:val="0"/>
              <w:autoSpaceDE w:val="0"/>
              <w:autoSpaceDN w:val="0"/>
              <w:adjustRightInd w:val="0"/>
              <w:snapToGrid w:val="0"/>
              <w:spacing w:before="67" w:line="217" w:lineRule="auto"/>
              <w:ind w:left="352"/>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手机号码</w:t>
            </w:r>
          </w:p>
        </w:tc>
        <w:tc>
          <w:tcPr>
            <w:tcW w:w="1474" w:type="dxa"/>
            <w:vAlign w:val="center"/>
          </w:tcPr>
          <w:p>
            <w:pPr>
              <w:widowControl/>
              <w:kinsoku w:val="0"/>
              <w:autoSpaceDE w:val="0"/>
              <w:autoSpaceDN w:val="0"/>
              <w:adjustRightInd w:val="0"/>
              <w:snapToGrid w:val="0"/>
              <w:spacing w:before="68" w:line="220" w:lineRule="auto"/>
              <w:ind w:left="130"/>
              <w:jc w:val="left"/>
              <w:textAlignment w:val="baseline"/>
              <w:rPr>
                <w:rFonts w:ascii="仿宋" w:hAnsi="仿宋" w:eastAsia="仿宋" w:cs="仿宋"/>
                <w:snapToGrid w:val="0"/>
                <w:color w:val="000000"/>
                <w:kern w:val="0"/>
                <w:sz w:val="24"/>
                <w:szCs w:val="24"/>
              </w:rPr>
            </w:pPr>
          </w:p>
        </w:tc>
        <w:tc>
          <w:tcPr>
            <w:tcW w:w="1989" w:type="dxa"/>
            <w:vMerge w:val="continue"/>
            <w:tcBorders>
              <w:top w:val="nil"/>
              <w:bottom w:val="nil"/>
              <w:right w:val="double" w:color="auto" w:sz="4" w:space="0"/>
            </w:tcBorders>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128" w:type="dxa"/>
            <w:gridSpan w:val="4"/>
            <w:tcBorders>
              <w:left w:val="double" w:color="auto" w:sz="4" w:space="0"/>
              <w:bottom w:val="double" w:color="auto" w:sz="4" w:space="0"/>
            </w:tcBorders>
            <w:vAlign w:val="center"/>
          </w:tcPr>
          <w:p>
            <w:pPr>
              <w:widowControl/>
              <w:kinsoku w:val="0"/>
              <w:autoSpaceDE w:val="0"/>
              <w:autoSpaceDN w:val="0"/>
              <w:adjustRightInd w:val="0"/>
              <w:snapToGrid w:val="0"/>
              <w:spacing w:before="68" w:line="218" w:lineRule="auto"/>
              <w:ind w:left="205"/>
              <w:textAlignment w:val="baseline"/>
              <w:rPr>
                <w:rFonts w:ascii="Arial" w:hAnsi="Arial" w:eastAsia="Arial" w:cs="Arial"/>
                <w:snapToGrid w:val="0"/>
                <w:color w:val="000000"/>
                <w:kern w:val="0"/>
                <w:sz w:val="20"/>
                <w:szCs w:val="21"/>
              </w:rPr>
            </w:pPr>
            <w:r>
              <w:rPr>
                <w:rFonts w:hint="eastAsia" w:ascii="仿宋" w:hAnsi="仿宋" w:eastAsia="仿宋" w:cs="仿宋"/>
                <w:snapToGrid w:val="0"/>
                <w:color w:val="000000"/>
                <w:kern w:val="0"/>
                <w:sz w:val="24"/>
                <w:szCs w:val="24"/>
              </w:rPr>
              <w:t>京籍：</w:t>
            </w:r>
            <w:r>
              <w:rPr>
                <w:rFonts w:ascii="仿宋" w:hAnsi="仿宋" w:eastAsia="仿宋" w:cs="仿宋"/>
                <w:snapToGrid w:val="0"/>
                <w:color w:val="000000"/>
                <w:kern w:val="0"/>
                <w:sz w:val="24"/>
                <w:szCs w:val="24"/>
              </w:rPr>
              <w:t>是□  否□</w:t>
            </w:r>
          </w:p>
        </w:tc>
        <w:tc>
          <w:tcPr>
            <w:tcW w:w="5226" w:type="dxa"/>
            <w:gridSpan w:val="5"/>
            <w:tcBorders>
              <w:bottom w:val="double" w:color="auto" w:sz="4" w:space="0"/>
            </w:tcBorders>
            <w:vAlign w:val="center"/>
          </w:tcPr>
          <w:p>
            <w:pPr>
              <w:widowControl/>
              <w:kinsoku w:val="0"/>
              <w:autoSpaceDE w:val="0"/>
              <w:autoSpaceDN w:val="0"/>
              <w:adjustRightInd w:val="0"/>
              <w:snapToGrid w:val="0"/>
              <w:spacing w:before="68" w:line="220" w:lineRule="auto"/>
              <w:ind w:left="99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工会会</w:t>
            </w:r>
            <w:r>
              <w:rPr>
                <w:rFonts w:ascii="仿宋" w:hAnsi="仿宋" w:eastAsia="仿宋" w:cs="仿宋"/>
                <w:snapToGrid w:val="0"/>
                <w:color w:val="000000"/>
                <w:kern w:val="0"/>
                <w:sz w:val="24"/>
                <w:szCs w:val="24"/>
              </w:rPr>
              <w:t>员：是□  否□</w:t>
            </w:r>
          </w:p>
        </w:tc>
        <w:tc>
          <w:tcPr>
            <w:tcW w:w="1989" w:type="dxa"/>
            <w:vMerge w:val="continue"/>
            <w:tcBorders>
              <w:top w:val="nil"/>
              <w:right w:val="double" w:color="auto" w:sz="4" w:space="0"/>
            </w:tcBorders>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345" w:type="dxa"/>
            <w:gridSpan w:val="10"/>
            <w:tcBorders>
              <w:top w:val="double" w:color="auto" w:sz="4" w:space="0"/>
              <w:left w:val="double" w:color="auto" w:sz="4" w:space="0"/>
              <w:right w:val="double" w:color="auto" w:sz="4" w:space="0"/>
            </w:tcBorders>
            <w:vAlign w:val="center"/>
          </w:tcPr>
          <w:p>
            <w:pPr>
              <w:widowControl/>
              <w:kinsoku w:val="0"/>
              <w:autoSpaceDE w:val="0"/>
              <w:autoSpaceDN w:val="0"/>
              <w:adjustRightInd w:val="0"/>
              <w:snapToGrid w:val="0"/>
              <w:jc w:val="center"/>
              <w:textAlignment w:val="baseline"/>
              <w:rPr>
                <w:rFonts w:ascii="仿宋" w:hAnsi="仿宋" w:eastAsia="仿宋" w:cs="Arial"/>
                <w:snapToGrid w:val="0"/>
                <w:color w:val="000000"/>
                <w:kern w:val="0"/>
                <w:sz w:val="24"/>
                <w:szCs w:val="24"/>
              </w:rPr>
            </w:pPr>
            <w:r>
              <w:rPr>
                <w:rFonts w:ascii="仿宋" w:hAnsi="仿宋" w:eastAsia="仿宋" w:cs="Arial"/>
                <w:snapToGrid w:val="0"/>
                <w:color w:val="000000"/>
                <w:kern w:val="0"/>
                <w:sz w:val="24"/>
                <w:szCs w:val="24"/>
              </w:rPr>
              <w:t>获得荣誉情况（请勾选）（请同时提交荣誉证书复印件）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345" w:type="dxa"/>
            <w:gridSpan w:val="10"/>
            <w:tcBorders>
              <w:left w:val="double" w:color="auto" w:sz="4" w:space="0"/>
              <w:right w:val="double" w:color="auto" w:sz="4" w:space="0"/>
            </w:tcBorders>
            <w:vAlign w:val="center"/>
          </w:tcPr>
          <w:p>
            <w:pPr>
              <w:widowControl/>
              <w:kinsoku w:val="0"/>
              <w:autoSpaceDE w:val="0"/>
              <w:autoSpaceDN w:val="0"/>
              <w:adjustRightInd w:val="0"/>
              <w:snapToGrid w:val="0"/>
              <w:spacing w:before="66" w:line="216" w:lineRule="auto"/>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2"/>
                <w:kern w:val="0"/>
                <w:sz w:val="24"/>
                <w:szCs w:val="24"/>
              </w:rPr>
              <w:t>劳动模范</w:t>
            </w:r>
            <w:r>
              <w:rPr>
                <w:rFonts w:ascii="仿宋" w:hAnsi="仿宋" w:eastAsia="仿宋" w:cs="仿宋"/>
                <w:snapToGrid w:val="0"/>
                <w:color w:val="000000"/>
                <w:kern w:val="0"/>
                <w:sz w:val="24"/>
                <w:szCs w:val="24"/>
              </w:rPr>
              <w:t>□</w:t>
            </w:r>
            <w:r>
              <w:rPr>
                <w:rFonts w:hint="eastAsia" w:ascii="仿宋" w:hAnsi="仿宋" w:eastAsia="仿宋" w:cs="仿宋"/>
                <w:snapToGrid w:val="0"/>
                <w:color w:val="000000"/>
                <w:spacing w:val="-2"/>
                <w:kern w:val="0"/>
                <w:sz w:val="24"/>
                <w:szCs w:val="24"/>
              </w:rPr>
              <w:t>先进工作者</w:t>
            </w:r>
            <w:r>
              <w:rPr>
                <w:rFonts w:ascii="仿宋" w:hAnsi="仿宋" w:eastAsia="仿宋" w:cs="仿宋"/>
                <w:snapToGrid w:val="0"/>
                <w:color w:val="000000"/>
                <w:kern w:val="0"/>
                <w:sz w:val="24"/>
                <w:szCs w:val="24"/>
              </w:rPr>
              <w:t>□</w:t>
            </w:r>
            <w:r>
              <w:rPr>
                <w:rFonts w:hint="eastAsia" w:ascii="仿宋" w:hAnsi="仿宋" w:eastAsia="仿宋" w:cs="仿宋"/>
                <w:snapToGrid w:val="0"/>
                <w:color w:val="000000"/>
                <w:spacing w:val="-2"/>
                <w:kern w:val="0"/>
                <w:sz w:val="24"/>
                <w:szCs w:val="24"/>
              </w:rPr>
              <w:t>首都劳动奖章获得者</w:t>
            </w:r>
            <w:r>
              <w:rPr>
                <w:rFonts w:ascii="仿宋" w:hAnsi="仿宋" w:eastAsia="仿宋" w:cs="仿宋"/>
                <w:snapToGrid w:val="0"/>
                <w:color w:val="000000"/>
                <w:kern w:val="0"/>
                <w:sz w:val="24"/>
                <w:szCs w:val="24"/>
              </w:rPr>
              <w:t xml:space="preserve">□  </w:t>
            </w:r>
            <w:r>
              <w:rPr>
                <w:rFonts w:hint="eastAsia" w:ascii="仿宋" w:hAnsi="仿宋" w:eastAsia="仿宋" w:cs="仿宋"/>
                <w:snapToGrid w:val="0"/>
                <w:color w:val="000000"/>
                <w:spacing w:val="-2"/>
                <w:kern w:val="0"/>
                <w:sz w:val="24"/>
                <w:szCs w:val="24"/>
              </w:rPr>
              <w:t>北京大工匠</w:t>
            </w:r>
            <w:r>
              <w:rPr>
                <w:rFonts w:ascii="仿宋" w:hAnsi="仿宋" w:eastAsia="仿宋" w:cs="仿宋"/>
                <w:snapToGrid w:val="0"/>
                <w:color w:val="000000"/>
                <w:kern w:val="0"/>
                <w:sz w:val="24"/>
                <w:szCs w:val="24"/>
              </w:rPr>
              <w:t>□</w:t>
            </w:r>
          </w:p>
          <w:p>
            <w:pPr>
              <w:widowControl/>
              <w:kinsoku w:val="0"/>
              <w:autoSpaceDE w:val="0"/>
              <w:autoSpaceDN w:val="0"/>
              <w:adjustRightInd w:val="0"/>
              <w:snapToGrid w:val="0"/>
              <w:spacing w:before="66" w:line="216" w:lineRule="auto"/>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2"/>
                <w:kern w:val="0"/>
                <w:sz w:val="24"/>
                <w:szCs w:val="24"/>
              </w:rPr>
              <w:t>其他</w:t>
            </w:r>
            <w:r>
              <w:rPr>
                <w:rFonts w:ascii="仿宋" w:hAnsi="仿宋" w:eastAsia="仿宋" w:cs="仿宋"/>
                <w:snapToGrid w:val="0"/>
                <w:color w:val="000000"/>
                <w:kern w:val="0"/>
                <w:sz w:val="24"/>
                <w:szCs w:val="24"/>
              </w:rPr>
              <w:t>□</w:t>
            </w:r>
            <w:r>
              <w:rPr>
                <w:rFonts w:hint="eastAsia" w:ascii="仿宋" w:hAnsi="仿宋" w:eastAsia="仿宋" w:cs="仿宋"/>
                <w:snapToGrid w:val="0"/>
                <w:color w:val="000000"/>
                <w:spacing w:val="-2"/>
                <w:kern w:val="0"/>
                <w:sz w:val="24"/>
                <w:szCs w:val="24"/>
              </w:rPr>
              <w:t>（请注明）</w:t>
            </w:r>
            <w:r>
              <w:rPr>
                <w:rFonts w:hint="eastAsia" w:ascii="仿宋" w:hAnsi="仿宋" w:eastAsia="仿宋" w:cs="仿宋"/>
                <w:snapToGrid w:val="0"/>
                <w:color w:val="000000"/>
                <w:spacing w:val="-2"/>
                <w:kern w:val="0"/>
                <w:sz w:val="24"/>
                <w:szCs w:val="24"/>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880" w:type="dxa"/>
            <w:gridSpan w:val="8"/>
            <w:tcBorders>
              <w:top w:val="double" w:color="auto" w:sz="4" w:space="0"/>
              <w:left w:val="double" w:color="auto" w:sz="4" w:space="0"/>
            </w:tcBorders>
            <w:vAlign w:val="center"/>
          </w:tcPr>
          <w:p>
            <w:pPr>
              <w:widowControl/>
              <w:kinsoku w:val="0"/>
              <w:autoSpaceDE w:val="0"/>
              <w:autoSpaceDN w:val="0"/>
              <w:adjustRightInd w:val="0"/>
              <w:snapToGrid w:val="0"/>
              <w:spacing w:before="51" w:line="216" w:lineRule="auto"/>
              <w:ind w:left="2284"/>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0"/>
                <w:kern w:val="0"/>
                <w:sz w:val="24"/>
                <w:szCs w:val="24"/>
              </w:rPr>
              <w:t>报考项目(请勾选</w:t>
            </w:r>
            <w:r>
              <w:rPr>
                <w:rFonts w:ascii="仿宋" w:hAnsi="仿宋" w:eastAsia="仿宋" w:cs="仿宋"/>
                <w:snapToGrid w:val="0"/>
                <w:color w:val="000000"/>
                <w:spacing w:val="8"/>
                <w:kern w:val="0"/>
                <w:sz w:val="24"/>
                <w:szCs w:val="24"/>
              </w:rPr>
              <w:t>)</w:t>
            </w:r>
          </w:p>
        </w:tc>
        <w:tc>
          <w:tcPr>
            <w:tcW w:w="3464" w:type="dxa"/>
            <w:gridSpan w:val="2"/>
            <w:tcBorders>
              <w:top w:val="double" w:color="auto" w:sz="4" w:space="0"/>
              <w:right w:val="double" w:color="auto" w:sz="4" w:space="0"/>
            </w:tcBorders>
            <w:vAlign w:val="center"/>
          </w:tcPr>
          <w:p>
            <w:pPr>
              <w:widowControl/>
              <w:kinsoku w:val="0"/>
              <w:autoSpaceDE w:val="0"/>
              <w:autoSpaceDN w:val="0"/>
              <w:adjustRightInd w:val="0"/>
              <w:snapToGrid w:val="0"/>
              <w:spacing w:before="50" w:line="217" w:lineRule="auto"/>
              <w:ind w:left="1222"/>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6"/>
                <w:kern w:val="0"/>
                <w:sz w:val="24"/>
                <w:szCs w:val="24"/>
              </w:rPr>
              <w:t>报考</w:t>
            </w:r>
            <w:r>
              <w:rPr>
                <w:rFonts w:ascii="仿宋" w:hAnsi="仿宋" w:eastAsia="仿宋" w:cs="仿宋"/>
                <w:snapToGrid w:val="0"/>
                <w:color w:val="000000"/>
                <w:spacing w:val="-6"/>
                <w:kern w:val="0"/>
                <w:sz w:val="24"/>
                <w:szCs w:val="24"/>
              </w:rPr>
              <w:t>专</w:t>
            </w:r>
            <w:r>
              <w:rPr>
                <w:rFonts w:ascii="仿宋" w:hAnsi="仿宋" w:eastAsia="仿宋" w:cs="仿宋"/>
                <w:snapToGrid w:val="0"/>
                <w:color w:val="000000"/>
                <w:spacing w:val="-3"/>
                <w:kern w:val="0"/>
                <w:sz w:val="24"/>
                <w:szCs w:val="24"/>
              </w:rPr>
              <w:t>业名称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433" w:type="dxa"/>
            <w:gridSpan w:val="5"/>
            <w:tcBorders>
              <w:left w:val="double" w:color="auto" w:sz="4" w:space="0"/>
              <w:bottom w:val="double" w:color="auto" w:sz="4" w:space="0"/>
            </w:tcBorders>
            <w:vAlign w:val="center"/>
          </w:tcPr>
          <w:p>
            <w:pPr>
              <w:widowControl/>
              <w:kinsoku w:val="0"/>
              <w:autoSpaceDE w:val="0"/>
              <w:autoSpaceDN w:val="0"/>
              <w:adjustRightInd w:val="0"/>
              <w:snapToGrid w:val="0"/>
              <w:spacing w:before="66" w:line="216" w:lineRule="auto"/>
              <w:ind w:left="933"/>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w:t>
            </w:r>
            <w:r>
              <w:rPr>
                <w:rFonts w:hint="eastAsia" w:ascii="仿宋" w:hAnsi="仿宋" w:eastAsia="仿宋" w:cs="仿宋"/>
                <w:snapToGrid w:val="0"/>
                <w:color w:val="000000"/>
                <w:spacing w:val="-2"/>
                <w:kern w:val="0"/>
                <w:sz w:val="24"/>
                <w:szCs w:val="24"/>
              </w:rPr>
              <w:t>成人高考项目</w:t>
            </w:r>
          </w:p>
        </w:tc>
        <w:tc>
          <w:tcPr>
            <w:tcW w:w="3447" w:type="dxa"/>
            <w:gridSpan w:val="3"/>
            <w:tcBorders>
              <w:bottom w:val="double" w:color="auto" w:sz="4" w:space="0"/>
            </w:tcBorders>
            <w:vAlign w:val="center"/>
          </w:tcPr>
          <w:p>
            <w:pPr>
              <w:widowControl/>
              <w:kinsoku w:val="0"/>
              <w:autoSpaceDE w:val="0"/>
              <w:autoSpaceDN w:val="0"/>
              <w:adjustRightInd w:val="0"/>
              <w:snapToGrid w:val="0"/>
              <w:spacing w:before="51" w:line="218" w:lineRule="auto"/>
              <w:ind w:left="738"/>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6"/>
                <w:kern w:val="0"/>
                <w:sz w:val="24"/>
                <w:szCs w:val="24"/>
              </w:rPr>
              <w:t>□国家</w:t>
            </w:r>
            <w:r>
              <w:rPr>
                <w:rFonts w:ascii="仿宋" w:hAnsi="仿宋" w:eastAsia="仿宋" w:cs="仿宋"/>
                <w:snapToGrid w:val="0"/>
                <w:color w:val="000000"/>
                <w:spacing w:val="-3"/>
                <w:kern w:val="0"/>
                <w:sz w:val="24"/>
                <w:szCs w:val="24"/>
              </w:rPr>
              <w:t>开放大学项目</w:t>
            </w:r>
          </w:p>
        </w:tc>
        <w:tc>
          <w:tcPr>
            <w:tcW w:w="3464" w:type="dxa"/>
            <w:gridSpan w:val="2"/>
            <w:tcBorders>
              <w:right w:val="double" w:color="auto" w:sz="4" w:space="0"/>
            </w:tcBorders>
            <w:vAlign w:val="center"/>
          </w:tcPr>
          <w:p>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2" w:hRule="atLeast"/>
        </w:trPr>
        <w:tc>
          <w:tcPr>
            <w:tcW w:w="5194" w:type="dxa"/>
            <w:gridSpan w:val="7"/>
            <w:tcBorders>
              <w:top w:val="double" w:color="auto" w:sz="4" w:space="0"/>
              <w:left w:val="double" w:color="auto" w:sz="4" w:space="0"/>
            </w:tcBorders>
          </w:tcPr>
          <w:p>
            <w:pPr>
              <w:widowControl/>
              <w:kinsoku w:val="0"/>
              <w:autoSpaceDE w:val="0"/>
              <w:autoSpaceDN w:val="0"/>
              <w:adjustRightInd w:val="0"/>
              <w:snapToGrid w:val="0"/>
              <w:spacing w:line="269" w:lineRule="auto"/>
              <w:jc w:val="left"/>
              <w:textAlignment w:val="baseline"/>
              <w:rPr>
                <w:rFonts w:ascii="宋体" w:hAnsi="宋体" w:eastAsia="宋体" w:cs="Arial"/>
                <w:snapToGrid w:val="0"/>
                <w:color w:val="000000"/>
                <w:kern w:val="0"/>
                <w:sz w:val="20"/>
                <w:szCs w:val="21"/>
                <w:u w:val="single"/>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78" w:line="217" w:lineRule="auto"/>
              <w:ind w:firstLine="472" w:firstLineChars="20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身份证正面照片 (粘贴</w:t>
            </w:r>
            <w:r>
              <w:rPr>
                <w:rFonts w:hint="eastAsia" w:ascii="仿宋" w:hAnsi="仿宋" w:eastAsia="仿宋" w:cs="仿宋"/>
                <w:snapToGrid w:val="0"/>
                <w:color w:val="000000"/>
                <w:spacing w:val="-2"/>
                <w:kern w:val="0"/>
                <w:sz w:val="24"/>
                <w:szCs w:val="24"/>
              </w:rPr>
              <w:t>电子照片</w:t>
            </w:r>
            <w:r>
              <w:rPr>
                <w:rFonts w:ascii="仿宋" w:hAnsi="仿宋" w:eastAsia="仿宋" w:cs="仿宋"/>
                <w:snapToGrid w:val="0"/>
                <w:color w:val="000000"/>
                <w:spacing w:val="-2"/>
                <w:kern w:val="0"/>
                <w:sz w:val="24"/>
                <w:szCs w:val="24"/>
              </w:rPr>
              <w:t>后打印)</w:t>
            </w:r>
          </w:p>
        </w:tc>
        <w:tc>
          <w:tcPr>
            <w:tcW w:w="5150" w:type="dxa"/>
            <w:gridSpan w:val="3"/>
            <w:tcBorders>
              <w:top w:val="double" w:color="auto" w:sz="4" w:space="0"/>
              <w:right w:val="double" w:color="auto" w:sz="4" w:space="0"/>
            </w:tcBorders>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78" w:line="217" w:lineRule="auto"/>
              <w:ind w:firstLine="472" w:firstLineChars="20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身份证背面照片 (粘贴</w:t>
            </w:r>
            <w:r>
              <w:rPr>
                <w:rFonts w:hint="eastAsia" w:ascii="仿宋" w:hAnsi="仿宋" w:eastAsia="仿宋" w:cs="仿宋"/>
                <w:snapToGrid w:val="0"/>
                <w:color w:val="000000"/>
                <w:spacing w:val="-2"/>
                <w:kern w:val="0"/>
                <w:sz w:val="24"/>
                <w:szCs w:val="24"/>
              </w:rPr>
              <w:t>电子照片</w:t>
            </w:r>
            <w:r>
              <w:rPr>
                <w:rFonts w:ascii="仿宋" w:hAnsi="仿宋" w:eastAsia="仿宋" w:cs="仿宋"/>
                <w:snapToGrid w:val="0"/>
                <w:color w:val="000000"/>
                <w:spacing w:val="-2"/>
                <w:kern w:val="0"/>
                <w:sz w:val="24"/>
                <w:szCs w:val="24"/>
              </w:rPr>
              <w:t>后打印)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6" w:hRule="atLeast"/>
        </w:trPr>
        <w:tc>
          <w:tcPr>
            <w:tcW w:w="5194" w:type="dxa"/>
            <w:gridSpan w:val="7"/>
            <w:tcBorders>
              <w:left w:val="double" w:color="auto" w:sz="4" w:space="0"/>
              <w:bottom w:val="double" w:color="auto" w:sz="4" w:space="0"/>
            </w:tcBorders>
          </w:tcPr>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78" w:line="217" w:lineRule="auto"/>
              <w:jc w:val="left"/>
              <w:textAlignment w:val="baseline"/>
              <w:rPr>
                <w:rFonts w:ascii="Arial" w:hAnsi="Arial" w:eastAsia="宋体" w:cs="Arial"/>
                <w:snapToGrid w:val="0"/>
                <w:color w:val="000000"/>
                <w:kern w:val="0"/>
                <w:sz w:val="20"/>
                <w:szCs w:val="21"/>
              </w:rPr>
            </w:pPr>
          </w:p>
          <w:p>
            <w:pPr>
              <w:widowControl/>
              <w:kinsoku w:val="0"/>
              <w:autoSpaceDE w:val="0"/>
              <w:autoSpaceDN w:val="0"/>
              <w:adjustRightInd w:val="0"/>
              <w:snapToGrid w:val="0"/>
              <w:spacing w:before="78" w:line="217" w:lineRule="auto"/>
              <w:jc w:val="center"/>
              <w:textAlignment w:val="baseline"/>
              <w:rPr>
                <w:rFonts w:ascii="仿宋" w:hAnsi="仿宋" w:eastAsia="仿宋" w:cs="仿宋"/>
                <w:snapToGrid w:val="0"/>
                <w:color w:val="000000"/>
                <w:spacing w:val="-2"/>
                <w:kern w:val="0"/>
                <w:sz w:val="24"/>
                <w:szCs w:val="24"/>
              </w:rPr>
            </w:pPr>
            <w:r>
              <w:rPr>
                <w:rFonts w:ascii="仿宋" w:hAnsi="仿宋" w:eastAsia="仿宋" w:cs="仿宋"/>
                <w:snapToGrid w:val="0"/>
                <w:color w:val="000000"/>
                <w:spacing w:val="-2"/>
                <w:kern w:val="0"/>
                <w:sz w:val="24"/>
                <w:szCs w:val="24"/>
              </w:rPr>
              <w:t>工会互助服务卡正面照片</w:t>
            </w:r>
          </w:p>
          <w:p>
            <w:pPr>
              <w:widowControl/>
              <w:kinsoku w:val="0"/>
              <w:autoSpaceDE w:val="0"/>
              <w:autoSpaceDN w:val="0"/>
              <w:adjustRightInd w:val="0"/>
              <w:snapToGrid w:val="0"/>
              <w:spacing w:before="78" w:line="217" w:lineRule="auto"/>
              <w:ind w:left="492" w:firstLine="708" w:firstLineChars="30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(粘贴</w:t>
            </w:r>
            <w:r>
              <w:rPr>
                <w:rFonts w:hint="eastAsia" w:ascii="仿宋" w:hAnsi="仿宋" w:eastAsia="仿宋" w:cs="仿宋"/>
                <w:snapToGrid w:val="0"/>
                <w:color w:val="000000"/>
                <w:spacing w:val="-2"/>
                <w:kern w:val="0"/>
                <w:sz w:val="24"/>
                <w:szCs w:val="24"/>
              </w:rPr>
              <w:t>电子照片</w:t>
            </w:r>
            <w:r>
              <w:rPr>
                <w:rFonts w:ascii="仿宋" w:hAnsi="仿宋" w:eastAsia="仿宋" w:cs="仿宋"/>
                <w:snapToGrid w:val="0"/>
                <w:color w:val="000000"/>
                <w:spacing w:val="-2"/>
                <w:kern w:val="0"/>
                <w:sz w:val="24"/>
                <w:szCs w:val="24"/>
              </w:rPr>
              <w:t>后打</w:t>
            </w:r>
            <w:r>
              <w:rPr>
                <w:rFonts w:ascii="仿宋" w:hAnsi="仿宋" w:eastAsia="仿宋" w:cs="仿宋"/>
                <w:snapToGrid w:val="0"/>
                <w:color w:val="000000"/>
                <w:spacing w:val="-1"/>
                <w:kern w:val="0"/>
                <w:sz w:val="24"/>
                <w:szCs w:val="24"/>
              </w:rPr>
              <w:t>印</w:t>
            </w:r>
            <w:r>
              <w:rPr>
                <w:rFonts w:ascii="仿宋" w:hAnsi="仿宋" w:eastAsia="仿宋" w:cs="仿宋"/>
                <w:snapToGrid w:val="0"/>
                <w:color w:val="000000"/>
                <w:kern w:val="0"/>
                <w:sz w:val="24"/>
                <w:szCs w:val="24"/>
              </w:rPr>
              <w:t>)</w:t>
            </w:r>
          </w:p>
          <w:p>
            <w:pPr>
              <w:widowControl/>
              <w:kinsoku w:val="0"/>
              <w:autoSpaceDE w:val="0"/>
              <w:autoSpaceDN w:val="0"/>
              <w:adjustRightInd w:val="0"/>
              <w:snapToGrid w:val="0"/>
              <w:spacing w:line="291" w:lineRule="auto"/>
              <w:jc w:val="center"/>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48" w:line="366" w:lineRule="auto"/>
              <w:ind w:right="211"/>
              <w:jc w:val="left"/>
              <w:textAlignment w:val="baseline"/>
              <w:rPr>
                <w:rFonts w:ascii="黑体" w:hAnsi="黑体" w:eastAsia="黑体" w:cs="黑体"/>
                <w:snapToGrid w:val="0"/>
                <w:color w:val="000000"/>
                <w:spacing w:val="-1"/>
                <w:kern w:val="0"/>
                <w:sz w:val="15"/>
                <w:szCs w:val="15"/>
              </w:rPr>
            </w:pPr>
            <w:r>
              <w:rPr>
                <w:rFonts w:ascii="黑体" w:hAnsi="黑体" w:eastAsia="黑体" w:cs="黑体"/>
                <w:snapToGrid w:val="0"/>
                <w:color w:val="000000"/>
                <w:spacing w:val="-2"/>
                <w:kern w:val="0"/>
                <w:sz w:val="15"/>
                <w:szCs w:val="15"/>
              </w:rPr>
              <w:t>(如</w:t>
            </w:r>
            <w:r>
              <w:rPr>
                <w:rFonts w:ascii="黑体" w:hAnsi="黑体" w:eastAsia="黑体" w:cs="黑体"/>
                <w:snapToGrid w:val="0"/>
                <w:color w:val="000000"/>
                <w:spacing w:val="-1"/>
                <w:kern w:val="0"/>
                <w:sz w:val="15"/>
                <w:szCs w:val="15"/>
              </w:rPr>
              <w:t>没有， 请单独提交工会会员证复印件或</w:t>
            </w:r>
            <w:r>
              <w:rPr>
                <w:rFonts w:hint="eastAsia" w:ascii="黑体" w:hAnsi="黑体" w:eastAsia="黑体" w:cs="黑体"/>
                <w:snapToGrid w:val="0"/>
                <w:color w:val="000000"/>
                <w:spacing w:val="-1"/>
                <w:kern w:val="0"/>
                <w:sz w:val="15"/>
                <w:szCs w:val="15"/>
              </w:rPr>
              <w:t>本人所在</w:t>
            </w:r>
            <w:r>
              <w:rPr>
                <w:rFonts w:ascii="黑体" w:hAnsi="黑体" w:eastAsia="黑体" w:cs="黑体"/>
                <w:snapToGrid w:val="0"/>
                <w:color w:val="000000"/>
                <w:spacing w:val="-1"/>
                <w:kern w:val="0"/>
                <w:sz w:val="15"/>
                <w:szCs w:val="15"/>
              </w:rPr>
              <w:t>工会开具的入会证明。</w:t>
            </w:r>
            <w:r>
              <w:rPr>
                <w:rFonts w:ascii="黑体" w:hAnsi="黑体" w:eastAsia="黑体" w:cs="黑体"/>
                <w:snapToGrid w:val="0"/>
                <w:color w:val="000000"/>
                <w:spacing w:val="-2"/>
                <w:kern w:val="0"/>
                <w:sz w:val="15"/>
                <w:szCs w:val="15"/>
              </w:rPr>
              <w:t>以上均</w:t>
            </w:r>
            <w:r>
              <w:rPr>
                <w:rFonts w:ascii="黑体" w:hAnsi="黑体" w:eastAsia="黑体" w:cs="黑体"/>
                <w:snapToGrid w:val="0"/>
                <w:color w:val="000000"/>
                <w:spacing w:val="-1"/>
                <w:kern w:val="0"/>
                <w:sz w:val="15"/>
                <w:szCs w:val="15"/>
              </w:rPr>
              <w:t>没有请写“无”)</w:t>
            </w:r>
          </w:p>
          <w:p>
            <w:pPr>
              <w:widowControl/>
              <w:kinsoku w:val="0"/>
              <w:autoSpaceDE w:val="0"/>
              <w:autoSpaceDN w:val="0"/>
              <w:adjustRightInd w:val="0"/>
              <w:snapToGrid w:val="0"/>
              <w:spacing w:before="48" w:line="366" w:lineRule="auto"/>
              <w:ind w:right="211"/>
              <w:jc w:val="left"/>
              <w:textAlignment w:val="baseline"/>
              <w:rPr>
                <w:rFonts w:ascii="黑体" w:hAnsi="黑体" w:eastAsia="黑体" w:cs="黑体"/>
                <w:snapToGrid w:val="0"/>
                <w:color w:val="000000"/>
                <w:spacing w:val="-1"/>
                <w:kern w:val="0"/>
                <w:sz w:val="15"/>
                <w:szCs w:val="15"/>
              </w:rPr>
            </w:pPr>
          </w:p>
          <w:p>
            <w:pPr>
              <w:widowControl/>
              <w:kinsoku w:val="0"/>
              <w:autoSpaceDE w:val="0"/>
              <w:autoSpaceDN w:val="0"/>
              <w:adjustRightInd w:val="0"/>
              <w:snapToGrid w:val="0"/>
              <w:spacing w:before="48" w:line="366" w:lineRule="auto"/>
              <w:ind w:right="211"/>
              <w:jc w:val="left"/>
              <w:textAlignment w:val="baseline"/>
              <w:rPr>
                <w:rFonts w:ascii="黑体" w:hAnsi="黑体" w:eastAsia="黑体" w:cs="黑体"/>
                <w:snapToGrid w:val="0"/>
                <w:color w:val="000000"/>
                <w:kern w:val="0"/>
                <w:sz w:val="24"/>
                <w:szCs w:val="24"/>
              </w:rPr>
            </w:pPr>
            <w:r>
              <w:rPr>
                <w:rFonts w:ascii="黑体" w:hAnsi="黑体" w:eastAsia="黑体" w:cs="黑体"/>
                <w:snapToGrid w:val="0"/>
                <w:color w:val="000000"/>
                <w:spacing w:val="-1"/>
                <w:kern w:val="0"/>
                <w:sz w:val="24"/>
                <w:szCs w:val="24"/>
              </w:rPr>
              <w:t>卡号</w:t>
            </w:r>
            <w:r>
              <w:rPr>
                <w:rFonts w:ascii="黑体" w:hAnsi="黑体" w:eastAsia="黑体" w:cs="黑体"/>
                <w:snapToGrid w:val="0"/>
                <w:color w:val="000000"/>
                <w:spacing w:val="-1"/>
                <w:kern w:val="0"/>
                <w:sz w:val="24"/>
                <w:szCs w:val="24"/>
                <w:u w:val="single"/>
              </w:rPr>
              <w:t>：</w:t>
            </w:r>
            <w:r>
              <w:rPr>
                <w:rFonts w:hint="eastAsia" w:ascii="黑体" w:hAnsi="黑体" w:eastAsia="黑体" w:cs="黑体"/>
                <w:snapToGrid w:val="0"/>
                <w:color w:val="000000"/>
                <w:spacing w:val="-1"/>
                <w:kern w:val="0"/>
                <w:sz w:val="24"/>
                <w:szCs w:val="24"/>
                <w:u w:val="single"/>
              </w:rPr>
              <w:t xml:space="preserve">                          </w:t>
            </w:r>
          </w:p>
        </w:tc>
        <w:tc>
          <w:tcPr>
            <w:tcW w:w="5150" w:type="dxa"/>
            <w:gridSpan w:val="3"/>
            <w:tcBorders>
              <w:bottom w:val="double" w:color="auto" w:sz="4" w:space="0"/>
              <w:right w:val="double" w:color="auto" w:sz="4" w:space="0"/>
            </w:tcBorders>
          </w:tcPr>
          <w:p>
            <w:pPr>
              <w:widowControl/>
              <w:kinsoku w:val="0"/>
              <w:autoSpaceDE w:val="0"/>
              <w:autoSpaceDN w:val="0"/>
              <w:adjustRightInd w:val="0"/>
              <w:snapToGrid w:val="0"/>
              <w:spacing w:before="309" w:line="314" w:lineRule="auto"/>
              <w:ind w:left="125" w:right="106" w:firstLine="479"/>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6"/>
                <w:kern w:val="0"/>
                <w:sz w:val="24"/>
                <w:szCs w:val="24"/>
              </w:rPr>
              <w:t>本</w:t>
            </w:r>
            <w:r>
              <w:rPr>
                <w:rFonts w:ascii="仿宋" w:hAnsi="仿宋" w:eastAsia="仿宋" w:cs="仿宋"/>
                <w:snapToGrid w:val="0"/>
                <w:color w:val="000000"/>
                <w:spacing w:val="-14"/>
                <w:kern w:val="0"/>
                <w:sz w:val="24"/>
                <w:szCs w:val="24"/>
              </w:rPr>
              <w:t>人</w:t>
            </w:r>
            <w:r>
              <w:rPr>
                <w:rFonts w:ascii="仿宋" w:hAnsi="仿宋" w:eastAsia="仿宋" w:cs="仿宋"/>
                <w:snapToGrid w:val="0"/>
                <w:color w:val="000000"/>
                <w:spacing w:val="-13"/>
                <w:kern w:val="0"/>
                <w:sz w:val="24"/>
                <w:szCs w:val="24"/>
              </w:rPr>
              <w:t>承诺： 所填报信息真实、有效， 无违</w:t>
            </w:r>
            <w:r>
              <w:rPr>
                <w:rFonts w:ascii="仿宋" w:hAnsi="仿宋" w:eastAsia="仿宋" w:cs="仿宋"/>
                <w:snapToGrid w:val="0"/>
                <w:color w:val="000000"/>
                <w:spacing w:val="-4"/>
                <w:kern w:val="0"/>
                <w:sz w:val="24"/>
                <w:szCs w:val="24"/>
              </w:rPr>
              <w:t>法违纪行为</w:t>
            </w:r>
            <w:r>
              <w:rPr>
                <w:rFonts w:ascii="仿宋" w:hAnsi="仿宋" w:eastAsia="仿宋" w:cs="仿宋"/>
                <w:snapToGrid w:val="0"/>
                <w:color w:val="000000"/>
                <w:spacing w:val="-2"/>
                <w:kern w:val="0"/>
                <w:sz w:val="24"/>
                <w:szCs w:val="24"/>
              </w:rPr>
              <w:t>，能够坚持完成全部课程的学习。如违反</w:t>
            </w:r>
            <w:r>
              <w:rPr>
                <w:rFonts w:ascii="仿宋" w:hAnsi="仿宋" w:eastAsia="仿宋" w:cs="仿宋"/>
                <w:snapToGrid w:val="0"/>
                <w:color w:val="000000"/>
                <w:spacing w:val="-1"/>
                <w:kern w:val="0"/>
                <w:sz w:val="24"/>
                <w:szCs w:val="24"/>
              </w:rPr>
              <w:t>承诺，愿意承担相应责任。</w:t>
            </w: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before="78" w:line="220" w:lineRule="auto"/>
              <w:ind w:left="2454"/>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4"/>
                <w:kern w:val="0"/>
                <w:sz w:val="24"/>
                <w:szCs w:val="24"/>
              </w:rPr>
              <w:t>承</w:t>
            </w:r>
            <w:r>
              <w:rPr>
                <w:rFonts w:ascii="仿宋" w:hAnsi="仿宋" w:eastAsia="仿宋" w:cs="仿宋"/>
                <w:snapToGrid w:val="0"/>
                <w:color w:val="000000"/>
                <w:spacing w:val="-13"/>
                <w:kern w:val="0"/>
                <w:sz w:val="24"/>
                <w:szCs w:val="24"/>
              </w:rPr>
              <w:t>诺人：</w:t>
            </w:r>
          </w:p>
          <w:p>
            <w:pPr>
              <w:widowControl/>
              <w:kinsoku w:val="0"/>
              <w:autoSpaceDE w:val="0"/>
              <w:autoSpaceDN w:val="0"/>
              <w:adjustRightInd w:val="0"/>
              <w:snapToGrid w:val="0"/>
              <w:spacing w:before="69" w:line="218" w:lineRule="auto"/>
              <w:ind w:left="1909"/>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4"/>
                <w:kern w:val="0"/>
                <w:sz w:val="24"/>
                <w:szCs w:val="24"/>
              </w:rPr>
              <w:t>202</w:t>
            </w:r>
            <w:r>
              <w:rPr>
                <w:rFonts w:hint="eastAsia" w:ascii="仿宋" w:hAnsi="仿宋" w:eastAsia="仿宋" w:cs="仿宋"/>
                <w:snapToGrid w:val="0"/>
                <w:color w:val="000000"/>
                <w:spacing w:val="4"/>
                <w:kern w:val="0"/>
                <w:sz w:val="24"/>
                <w:szCs w:val="24"/>
              </w:rPr>
              <w:t>3</w:t>
            </w:r>
            <w:r>
              <w:rPr>
                <w:rFonts w:ascii="仿宋" w:hAnsi="仿宋" w:eastAsia="仿宋" w:cs="仿宋"/>
                <w:snapToGrid w:val="0"/>
                <w:color w:val="000000"/>
                <w:spacing w:val="4"/>
                <w:kern w:val="0"/>
                <w:sz w:val="24"/>
                <w:szCs w:val="24"/>
              </w:rPr>
              <w:t xml:space="preserve">年   月   </w:t>
            </w:r>
            <w:r>
              <w:rPr>
                <w:rFonts w:ascii="仿宋" w:hAnsi="仿宋" w:eastAsia="仿宋" w:cs="仿宋"/>
                <w:snapToGrid w:val="0"/>
                <w:color w:val="000000"/>
                <w:spacing w:val="3"/>
                <w:kern w:val="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345" w:type="dxa"/>
            <w:gridSpan w:val="10"/>
            <w:tcBorders>
              <w:top w:val="double" w:color="auto" w:sz="4" w:space="0"/>
              <w:left w:val="double" w:color="auto" w:sz="4" w:space="0"/>
              <w:right w:val="double" w:color="auto" w:sz="4" w:space="0"/>
            </w:tcBorders>
            <w:vAlign w:val="center"/>
          </w:tcPr>
          <w:p>
            <w:pPr>
              <w:widowControl/>
              <w:kinsoku w:val="0"/>
              <w:autoSpaceDE w:val="0"/>
              <w:autoSpaceDN w:val="0"/>
              <w:adjustRightInd w:val="0"/>
              <w:snapToGrid w:val="0"/>
              <w:spacing w:before="37" w:line="217" w:lineRule="auto"/>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以</w:t>
            </w:r>
            <w:r>
              <w:rPr>
                <w:rFonts w:ascii="仿宋" w:hAnsi="仿宋" w:eastAsia="仿宋" w:cs="仿宋"/>
                <w:snapToGrid w:val="0"/>
                <w:color w:val="000000"/>
                <w:kern w:val="0"/>
                <w:sz w:val="24"/>
                <w:szCs w:val="24"/>
              </w:rPr>
              <w:t>下由申请人</w:t>
            </w:r>
            <w:r>
              <w:rPr>
                <w:rFonts w:hint="eastAsia" w:ascii="仿宋" w:hAnsi="仿宋" w:eastAsia="仿宋" w:cs="仿宋"/>
                <w:snapToGrid w:val="0"/>
                <w:color w:val="000000"/>
                <w:kern w:val="0"/>
                <w:sz w:val="24"/>
                <w:szCs w:val="24"/>
              </w:rPr>
              <w:t>所在</w:t>
            </w:r>
            <w:r>
              <w:rPr>
                <w:rFonts w:ascii="仿宋" w:hAnsi="仿宋" w:eastAsia="仿宋" w:cs="仿宋"/>
                <w:snapToGrid w:val="0"/>
                <w:color w:val="000000"/>
                <w:kern w:val="0"/>
                <w:sz w:val="24"/>
                <w:szCs w:val="24"/>
              </w:rPr>
              <w:t>工会填写（各项均为学费资助评审的必填项，请填写完整）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467" w:type="dxa"/>
            <w:gridSpan w:val="2"/>
            <w:tcBorders>
              <w:left w:val="double" w:color="auto" w:sz="4" w:space="0"/>
            </w:tcBorders>
            <w:vAlign w:val="center"/>
          </w:tcPr>
          <w:p>
            <w:pPr>
              <w:widowControl/>
              <w:kinsoku w:val="0"/>
              <w:autoSpaceDE w:val="0"/>
              <w:autoSpaceDN w:val="0"/>
              <w:adjustRightInd w:val="0"/>
              <w:snapToGrid w:val="0"/>
              <w:spacing w:before="38" w:line="220" w:lineRule="auto"/>
              <w:ind w:left="131"/>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3"/>
                <w:kern w:val="0"/>
                <w:sz w:val="24"/>
                <w:szCs w:val="24"/>
              </w:rPr>
              <w:t>工</w:t>
            </w:r>
            <w:r>
              <w:rPr>
                <w:rFonts w:ascii="仿宋" w:hAnsi="仿宋" w:eastAsia="仿宋" w:cs="仿宋"/>
                <w:snapToGrid w:val="0"/>
                <w:color w:val="000000"/>
                <w:spacing w:val="-10"/>
                <w:kern w:val="0"/>
                <w:sz w:val="24"/>
                <w:szCs w:val="24"/>
              </w:rPr>
              <w:t>会联系人：</w:t>
            </w:r>
          </w:p>
        </w:tc>
        <w:tc>
          <w:tcPr>
            <w:tcW w:w="2726" w:type="dxa"/>
            <w:gridSpan w:val="5"/>
            <w:vAlign w:val="center"/>
          </w:tcPr>
          <w:p>
            <w:pPr>
              <w:widowControl/>
              <w:kinsoku w:val="0"/>
              <w:autoSpaceDE w:val="0"/>
              <w:autoSpaceDN w:val="0"/>
              <w:adjustRightInd w:val="0"/>
              <w:snapToGrid w:val="0"/>
              <w:spacing w:before="37" w:line="219" w:lineRule="auto"/>
              <w:ind w:left="117"/>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4"/>
                <w:kern w:val="0"/>
                <w:sz w:val="24"/>
                <w:szCs w:val="24"/>
              </w:rPr>
              <w:t>联</w:t>
            </w:r>
            <w:r>
              <w:rPr>
                <w:rFonts w:ascii="仿宋" w:hAnsi="仿宋" w:eastAsia="仿宋" w:cs="仿宋"/>
                <w:snapToGrid w:val="0"/>
                <w:color w:val="000000"/>
                <w:spacing w:val="-10"/>
                <w:kern w:val="0"/>
                <w:sz w:val="24"/>
                <w:szCs w:val="24"/>
              </w:rPr>
              <w:t>系电话：</w:t>
            </w:r>
          </w:p>
        </w:tc>
        <w:tc>
          <w:tcPr>
            <w:tcW w:w="5150" w:type="dxa"/>
            <w:gridSpan w:val="3"/>
            <w:tcBorders>
              <w:right w:val="double" w:color="auto" w:sz="4" w:space="0"/>
            </w:tcBorders>
            <w:vAlign w:val="center"/>
          </w:tcPr>
          <w:p>
            <w:pPr>
              <w:widowControl/>
              <w:kinsoku w:val="0"/>
              <w:autoSpaceDE w:val="0"/>
              <w:autoSpaceDN w:val="0"/>
              <w:adjustRightInd w:val="0"/>
              <w:snapToGrid w:val="0"/>
              <w:spacing w:before="37" w:line="217" w:lineRule="auto"/>
              <w:ind w:left="149"/>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7"/>
                <w:kern w:val="0"/>
                <w:sz w:val="24"/>
                <w:szCs w:val="24"/>
              </w:rPr>
              <w:t>电</w:t>
            </w:r>
            <w:r>
              <w:rPr>
                <w:rFonts w:ascii="仿宋" w:hAnsi="仿宋" w:eastAsia="仿宋" w:cs="仿宋"/>
                <w:snapToGrid w:val="0"/>
                <w:color w:val="000000"/>
                <w:spacing w:val="-15"/>
                <w:kern w:val="0"/>
                <w:sz w:val="24"/>
                <w:szCs w:val="24"/>
              </w:rPr>
              <w:t>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8" w:hRule="atLeast"/>
        </w:trPr>
        <w:tc>
          <w:tcPr>
            <w:tcW w:w="10345" w:type="dxa"/>
            <w:gridSpan w:val="10"/>
            <w:tcBorders>
              <w:left w:val="double" w:color="auto" w:sz="4" w:space="0"/>
              <w:bottom w:val="double" w:color="auto" w:sz="4" w:space="0"/>
              <w:right w:val="double" w:color="auto" w:sz="4" w:space="0"/>
            </w:tcBorders>
            <w:vAlign w:val="center"/>
          </w:tcPr>
          <w:p>
            <w:pPr>
              <w:widowControl/>
              <w:kinsoku w:val="0"/>
              <w:autoSpaceDE w:val="0"/>
              <w:autoSpaceDN w:val="0"/>
              <w:adjustRightInd w:val="0"/>
              <w:snapToGrid w:val="0"/>
              <w:spacing w:before="95" w:line="216" w:lineRule="auto"/>
              <w:ind w:left="126"/>
              <w:jc w:val="left"/>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2"/>
                <w:kern w:val="0"/>
                <w:sz w:val="24"/>
                <w:szCs w:val="24"/>
              </w:rPr>
              <w:t>所在</w:t>
            </w:r>
            <w:r>
              <w:rPr>
                <w:rFonts w:ascii="仿宋" w:hAnsi="仿宋" w:eastAsia="仿宋" w:cs="仿宋"/>
                <w:snapToGrid w:val="0"/>
                <w:color w:val="000000"/>
                <w:spacing w:val="-2"/>
                <w:kern w:val="0"/>
                <w:sz w:val="24"/>
                <w:szCs w:val="24"/>
              </w:rPr>
              <w:t>工会意见：(</w:t>
            </w:r>
            <w:r>
              <w:rPr>
                <w:rFonts w:ascii="仿宋" w:hAnsi="仿宋" w:eastAsia="仿宋" w:cs="仿宋"/>
                <w:snapToGrid w:val="0"/>
                <w:color w:val="000000"/>
                <w:spacing w:val="-1"/>
                <w:kern w:val="0"/>
                <w:sz w:val="24"/>
                <w:szCs w:val="24"/>
              </w:rPr>
              <w:t>请填写是否同意推荐)</w:t>
            </w: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0"/>
                <w:szCs w:val="21"/>
              </w:rPr>
            </w:pPr>
          </w:p>
          <w:p>
            <w:pPr>
              <w:widowControl/>
              <w:kinsoku w:val="0"/>
              <w:autoSpaceDE w:val="0"/>
              <w:autoSpaceDN w:val="0"/>
              <w:adjustRightInd w:val="0"/>
              <w:snapToGrid w:val="0"/>
              <w:spacing w:line="267" w:lineRule="auto"/>
              <w:jc w:val="left"/>
              <w:textAlignment w:val="baseline"/>
              <w:rPr>
                <w:rFonts w:ascii="Arial" w:hAnsi="Arial" w:eastAsia="宋体" w:cs="Arial"/>
                <w:snapToGrid w:val="0"/>
                <w:color w:val="000000"/>
                <w:kern w:val="0"/>
                <w:sz w:val="20"/>
                <w:szCs w:val="21"/>
              </w:rPr>
            </w:pPr>
          </w:p>
          <w:p>
            <w:pPr>
              <w:widowControl/>
              <w:kinsoku w:val="0"/>
              <w:autoSpaceDE w:val="0"/>
              <w:autoSpaceDN w:val="0"/>
              <w:adjustRightInd w:val="0"/>
              <w:snapToGrid w:val="0"/>
              <w:spacing w:line="267" w:lineRule="auto"/>
              <w:jc w:val="left"/>
              <w:textAlignment w:val="baseline"/>
              <w:rPr>
                <w:rFonts w:ascii="Arial" w:hAnsi="Arial" w:eastAsia="宋体" w:cs="Arial"/>
                <w:snapToGrid w:val="0"/>
                <w:color w:val="000000"/>
                <w:kern w:val="0"/>
                <w:sz w:val="20"/>
                <w:szCs w:val="21"/>
              </w:rPr>
            </w:pPr>
          </w:p>
          <w:p>
            <w:pPr>
              <w:widowControl/>
              <w:kinsoku w:val="0"/>
              <w:autoSpaceDE w:val="0"/>
              <w:autoSpaceDN w:val="0"/>
              <w:adjustRightInd w:val="0"/>
              <w:snapToGrid w:val="0"/>
              <w:spacing w:before="78" w:line="216" w:lineRule="auto"/>
              <w:ind w:firstLine="5200" w:firstLineChars="200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0"/>
                <w:kern w:val="0"/>
                <w:sz w:val="24"/>
                <w:szCs w:val="24"/>
              </w:rPr>
              <w:t>工</w:t>
            </w:r>
            <w:r>
              <w:rPr>
                <w:rFonts w:ascii="仿宋" w:hAnsi="仿宋" w:eastAsia="仿宋" w:cs="仿宋"/>
                <w:snapToGrid w:val="0"/>
                <w:color w:val="000000"/>
                <w:spacing w:val="6"/>
                <w:kern w:val="0"/>
                <w:sz w:val="24"/>
                <w:szCs w:val="24"/>
              </w:rPr>
              <w:t>会</w:t>
            </w:r>
            <w:r>
              <w:rPr>
                <w:rFonts w:hint="eastAsia" w:ascii="仿宋" w:hAnsi="仿宋" w:eastAsia="仿宋" w:cs="仿宋"/>
                <w:snapToGrid w:val="0"/>
                <w:color w:val="000000"/>
                <w:spacing w:val="6"/>
                <w:kern w:val="0"/>
                <w:sz w:val="24"/>
                <w:szCs w:val="24"/>
              </w:rPr>
              <w:t>经办</w:t>
            </w:r>
            <w:r>
              <w:rPr>
                <w:rFonts w:ascii="仿宋" w:hAnsi="仿宋" w:eastAsia="仿宋" w:cs="仿宋"/>
                <w:snapToGrid w:val="0"/>
                <w:color w:val="000000"/>
                <w:spacing w:val="6"/>
                <w:kern w:val="0"/>
                <w:sz w:val="24"/>
                <w:szCs w:val="24"/>
              </w:rPr>
              <w:t>人(签字并盖</w:t>
            </w:r>
            <w:r>
              <w:rPr>
                <w:rFonts w:hint="eastAsia" w:ascii="仿宋" w:hAnsi="仿宋" w:eastAsia="仿宋" w:cs="仿宋"/>
                <w:snapToGrid w:val="0"/>
                <w:color w:val="000000"/>
                <w:spacing w:val="6"/>
                <w:kern w:val="0"/>
                <w:sz w:val="24"/>
                <w:szCs w:val="24"/>
              </w:rPr>
              <w:t>工会</w:t>
            </w:r>
            <w:r>
              <w:rPr>
                <w:rFonts w:ascii="仿宋" w:hAnsi="仿宋" w:eastAsia="仿宋" w:cs="仿宋"/>
                <w:snapToGrid w:val="0"/>
                <w:color w:val="000000"/>
                <w:spacing w:val="6"/>
                <w:kern w:val="0"/>
                <w:sz w:val="24"/>
                <w:szCs w:val="24"/>
              </w:rPr>
              <w:t>章)：</w:t>
            </w:r>
          </w:p>
          <w:p>
            <w:pPr>
              <w:widowControl/>
              <w:kinsoku w:val="0"/>
              <w:autoSpaceDE w:val="0"/>
              <w:autoSpaceDN w:val="0"/>
              <w:adjustRightInd w:val="0"/>
              <w:snapToGrid w:val="0"/>
              <w:spacing w:before="185" w:line="218" w:lineRule="auto"/>
              <w:ind w:firstLine="5712" w:firstLineChars="2400"/>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
                <w:kern w:val="0"/>
                <w:sz w:val="24"/>
                <w:szCs w:val="24"/>
              </w:rPr>
              <w:t>202</w:t>
            </w:r>
            <w:r>
              <w:rPr>
                <w:rFonts w:hint="eastAsia" w:ascii="仿宋" w:hAnsi="仿宋" w:eastAsia="仿宋" w:cs="仿宋"/>
                <w:snapToGrid w:val="0"/>
                <w:color w:val="000000"/>
                <w:spacing w:val="-1"/>
                <w:kern w:val="0"/>
                <w:sz w:val="24"/>
                <w:szCs w:val="24"/>
              </w:rPr>
              <w:t>3</w:t>
            </w:r>
            <w:r>
              <w:rPr>
                <w:rFonts w:ascii="仿宋" w:hAnsi="仿宋" w:eastAsia="仿宋" w:cs="仿宋"/>
                <w:snapToGrid w:val="0"/>
                <w:color w:val="000000"/>
                <w:kern w:val="0"/>
                <w:sz w:val="24"/>
                <w:szCs w:val="24"/>
              </w:rPr>
              <w:t>年    月    日</w:t>
            </w:r>
          </w:p>
        </w:tc>
      </w:tr>
    </w:tbl>
    <w:p>
      <w:pPr>
        <w:spacing w:line="440" w:lineRule="exact"/>
      </w:pPr>
    </w:p>
    <w:sectPr>
      <w:pgSz w:w="11907" w:h="16841"/>
      <w:pgMar w:top="720" w:right="720" w:bottom="720" w:left="720" w:header="0" w:footer="121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A0"/>
    <w:rsid w:val="00033548"/>
    <w:rsid w:val="00055DE7"/>
    <w:rsid w:val="000A6075"/>
    <w:rsid w:val="0013246C"/>
    <w:rsid w:val="00136C64"/>
    <w:rsid w:val="00160DCA"/>
    <w:rsid w:val="001C25B3"/>
    <w:rsid w:val="001D418D"/>
    <w:rsid w:val="002032F8"/>
    <w:rsid w:val="00207F24"/>
    <w:rsid w:val="00214F37"/>
    <w:rsid w:val="002525A4"/>
    <w:rsid w:val="002875FA"/>
    <w:rsid w:val="002B412C"/>
    <w:rsid w:val="002D6A11"/>
    <w:rsid w:val="002E27CD"/>
    <w:rsid w:val="002E6CB4"/>
    <w:rsid w:val="002F3F62"/>
    <w:rsid w:val="003662AA"/>
    <w:rsid w:val="003A0B9A"/>
    <w:rsid w:val="003F1184"/>
    <w:rsid w:val="00416E35"/>
    <w:rsid w:val="004A004A"/>
    <w:rsid w:val="004A0DFF"/>
    <w:rsid w:val="004A4B01"/>
    <w:rsid w:val="004D23BB"/>
    <w:rsid w:val="004D3152"/>
    <w:rsid w:val="0050362A"/>
    <w:rsid w:val="005373A0"/>
    <w:rsid w:val="00571A51"/>
    <w:rsid w:val="005B0545"/>
    <w:rsid w:val="005D2467"/>
    <w:rsid w:val="005D3FAB"/>
    <w:rsid w:val="00661FFF"/>
    <w:rsid w:val="006826E5"/>
    <w:rsid w:val="006E67C6"/>
    <w:rsid w:val="00711625"/>
    <w:rsid w:val="00727E39"/>
    <w:rsid w:val="00745F52"/>
    <w:rsid w:val="007542A5"/>
    <w:rsid w:val="00762FD5"/>
    <w:rsid w:val="00797A07"/>
    <w:rsid w:val="007A3320"/>
    <w:rsid w:val="007E2312"/>
    <w:rsid w:val="007F752A"/>
    <w:rsid w:val="007F7BC6"/>
    <w:rsid w:val="008430B1"/>
    <w:rsid w:val="008712DB"/>
    <w:rsid w:val="00905102"/>
    <w:rsid w:val="00912876"/>
    <w:rsid w:val="00921EEC"/>
    <w:rsid w:val="0093416C"/>
    <w:rsid w:val="009432E9"/>
    <w:rsid w:val="0094729D"/>
    <w:rsid w:val="00962C4D"/>
    <w:rsid w:val="009645F4"/>
    <w:rsid w:val="009949F5"/>
    <w:rsid w:val="00A701A6"/>
    <w:rsid w:val="00AA7682"/>
    <w:rsid w:val="00AB7905"/>
    <w:rsid w:val="00AE5398"/>
    <w:rsid w:val="00B27352"/>
    <w:rsid w:val="00B64196"/>
    <w:rsid w:val="00B77314"/>
    <w:rsid w:val="00C1763C"/>
    <w:rsid w:val="00C23F33"/>
    <w:rsid w:val="00C3137E"/>
    <w:rsid w:val="00C67825"/>
    <w:rsid w:val="00C94AFA"/>
    <w:rsid w:val="00CB2B56"/>
    <w:rsid w:val="00D34EFB"/>
    <w:rsid w:val="00D54ADC"/>
    <w:rsid w:val="00D81894"/>
    <w:rsid w:val="00D91AD5"/>
    <w:rsid w:val="00D964F0"/>
    <w:rsid w:val="00DB1644"/>
    <w:rsid w:val="00DC464C"/>
    <w:rsid w:val="00DD2BCC"/>
    <w:rsid w:val="00E42ACC"/>
    <w:rsid w:val="00E7495E"/>
    <w:rsid w:val="00EA1D07"/>
    <w:rsid w:val="00F04EC4"/>
    <w:rsid w:val="00F204AC"/>
    <w:rsid w:val="00FC4394"/>
    <w:rsid w:val="00FC6FFC"/>
    <w:rsid w:val="38CE78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 w:type="table" w:customStyle="1" w:styleId="10">
    <w:name w:val="Table Normal"/>
    <w:semiHidden/>
    <w:unhideWhenUsed/>
    <w:qFormat/>
    <w:uiPriority w:val="0"/>
    <w:rPr>
      <w:rFonts w:ascii="Times New Roman" w:hAnsi="Times New Roman" w:cs="Times New Roman"/>
      <w:kern w:val="0"/>
      <w:sz w:val="20"/>
      <w:szCs w:val="20"/>
    </w:rPr>
    <w:tblPr>
      <w:tblCellMar>
        <w:top w:w="0" w:type="dxa"/>
        <w:left w:w="0" w:type="dxa"/>
        <w:bottom w:w="0" w:type="dxa"/>
        <w:right w:w="0" w:type="dxa"/>
      </w:tblCellMar>
    </w:tblPr>
  </w:style>
  <w:style w:type="table" w:customStyle="1" w:styleId="11">
    <w:name w:val="Table Normal1"/>
    <w:semiHidden/>
    <w:unhideWhenUsed/>
    <w:qFormat/>
    <w:uiPriority w:val="0"/>
    <w:rPr>
      <w:rFonts w:ascii="Times New Roman" w:hAnsi="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C7DF2-55FF-4548-9342-9D196BC70A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2626</Words>
  <Characters>2811</Characters>
  <Lines>22</Lines>
  <Paragraphs>6</Paragraphs>
  <TotalTime>14</TotalTime>
  <ScaleCrop>false</ScaleCrop>
  <LinksUpToDate>false</LinksUpToDate>
  <CharactersWithSpaces>2898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2023-07-14T04:07:00Z</dcterms:created>
  <dc:creator>Microsoft</dc:creator>
  <cp:lastModifiedBy>Administrator</cp:lastModifiedBy>
  <dcterms:modified xsi:type="dcterms:W3CDTF">2023-07-19T10:27:49Z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29151963CE4A405086CDB7FD812A2D0B_13</vt:lpwstr>
  </property>
</Properties>
</file>