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40" w:rsidRDefault="005A13F3">
      <w:pPr>
        <w:shd w:val="clear" w:color="auto" w:fill="FFFFFF"/>
        <w:ind w:right="16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8C2740" w:rsidRDefault="008C2740">
      <w:pPr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C2740" w:rsidRDefault="005A13F3">
      <w:pPr>
        <w:shd w:val="clear" w:color="auto" w:fill="FFFFFF"/>
        <w:ind w:left="220" w:hangingChars="50" w:hanging="220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1年度北京市“安康杯”竞赛</w:t>
      </w:r>
    </w:p>
    <w:p w:rsidR="008C2740" w:rsidRDefault="005A13F3">
      <w:pPr>
        <w:shd w:val="clear" w:color="auto" w:fill="FFFFFF"/>
        <w:ind w:left="220" w:hangingChars="50" w:hanging="220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优胜单位、优胜班组、优秀组织单位、</w:t>
      </w:r>
    </w:p>
    <w:p w:rsidR="008C2740" w:rsidRDefault="005A13F3">
      <w:pPr>
        <w:shd w:val="clear" w:color="auto" w:fill="FFFFFF"/>
        <w:ind w:left="220" w:hangingChars="50" w:hanging="220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优秀组织个人及安康卫士名单</w:t>
      </w:r>
    </w:p>
    <w:p w:rsidR="008C2740" w:rsidRDefault="008C2740">
      <w:pPr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8C2740" w:rsidRDefault="005A13F3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北京市“安康杯”竞赛优胜单位</w:t>
      </w:r>
    </w:p>
    <w:p w:rsidR="008C2740" w:rsidRDefault="005A13F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（共109家）</w:t>
      </w:r>
    </w:p>
    <w:p w:rsidR="008C2740" w:rsidRDefault="005A13F3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北京市第六医院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北京菜市口百货股份有限公司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北京佳诚物业管理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北京德源兴业投资管理集团有限公司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中京保安服务（北京）有限公司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新华都特种电气股份有限公司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北京超市发连锁股份有限公司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翠微大厦股份有限公司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北京高能时代环境技术股份有限公司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北京昊海建设有限公司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柏森智慧物业服务集团有限公司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国药控股北京天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星普信生物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医药有限公司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北京京石建业建设工程有限公司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北京实兴集团有限公司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lastRenderedPageBreak/>
        <w:t>北京航天奥祥通风科技股份有限公司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北京燕山中海建筑安装有限公司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北京中保伟业保安服务有限公司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北京英惠尔生物技术有限公司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北京韩美药品有限公司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北京雅昌艺术印刷有限公司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北京市顺义区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李遂镇卫生院</w:t>
      </w:r>
      <w:proofErr w:type="gramEnd"/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科兴中维生物技术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北京万兴建筑集团有限公司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北京福田康明斯发动机有限公司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北京绿都畅达科技发展有限责任公司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北京天元奥特橡塑有限公司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北京联合荣大工程材料股份有限公司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北京雷力海洋生物新产业股份有限公司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北京市宝城客运有限责任公司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中芯国际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集成电路制造（北京）有限公司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北京大宝化妆品有限公司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北京京东世纪贸易有限公司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北京市第三建筑工程有限公司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北京建工四建工程建设有限公司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北京六建集团有限责任公司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北京建工土木工程有限公司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lastRenderedPageBreak/>
        <w:t>北京建工集团有限责任公司总承包部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北京市政路桥建材集团有限公司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北京市政路桥股份有限公司工程总承包一部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北京城建集团有限责任公司工程总承包部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北京城建集团有限责任公司建筑工程总承包部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北京城建建设工程有限公司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北京城建一建设发展有限公司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北京住总第一开发建设有限公司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北京住总第三开发建设有限公司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北京住总科贸控股集团有限公司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北京北辰实业股份有限公司公寓经营管理分公司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北京首开望京物业服务有限公司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北京市液化石油气有限公司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北京市自来水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集团禹通市政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工程有限公司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北京北排建设有限公司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北投通城建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设开发有限公司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国建筑第八工程局有限公司西南公司北京分公司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中建一局集团第二建筑有限公司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中建一局集团建设发展有限公司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中建一局集团第五建筑有限公司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中建一局华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江建设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中建二局第一建筑工程有限公司基础设施事业部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lastRenderedPageBreak/>
        <w:t>中建二局第三建筑工程有限公司北方分公司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中建二局华北公司北京分公司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中建二局土木工程集团有限公司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北方导航科技集团有限公司（北方导航218厂）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北京电力设备总厂有限公司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中铁六局集团有限公司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北京现代汽车有限公司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北京瑞普三元仪表有限公司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大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唐国际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发电股份有限公司北京高井热电厂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北人智能装备科技有限公司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北京青云航空仪表有限公司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首钢集团有限公司矿业公司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北京同仁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堂健康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药业股份有限公司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中国石化集团北京燕山石油化工有限公司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北京玻璃集团有限责任公司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北京京棉纺织集团有限责任公司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普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天科创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实业有限公司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北京工美集团有限责任公司白孔雀艺术世界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北京金隅通达耐火技术有限公司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北京京能建设集团有限公司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国网北京市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电力公司检修分公司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中国能源建设集团北京电力建设有限公司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lastRenderedPageBreak/>
        <w:t>北京北方车辆集团有限公司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北京公交集团第五客运分公司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北京公交集团鸿运承物业管理中心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祥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龙博瑞汽车服务（集团）有限公司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北京市轨道交通运营管理有限公司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中国铁道科学研究院集团有限公司金属及化学研究所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北京市首都公路发展集团有限公司京沈高速公路分公司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中国铁路北京局集团公司北京货运中心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北京市地铁运营有限公司运营四分公司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北京六必居食品有限公司怀柔酿造厂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北京市顺义粮油有限公司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中国移动通信集团北京有限公司城区三分公司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中国石化销售股份有限公司北京石油分公司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北京市海淀区烟草专卖局（公司）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北京绿野晴川动物园有限公司工会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北京市水文总站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北京环卫集团昌平有限公司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杭州银行股份有限公司北京分行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中国光大银行股份有限公司北京分行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中国教育工会北京物资学院委员会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北京市地质工程勘察院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北京市劳动人民文化宫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中国邮政集团有限公司北京市丰台区分公司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北京大源非织造股份有限公司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北京迪安医学检验实验室有限公司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城建五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市政工程集团有限公司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北京绿富隆农业有限责任公司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CN"/>
        </w:rPr>
        <w:t>北京恒溢源建设工程有限公司</w:t>
      </w:r>
    </w:p>
    <w:p w:rsidR="008C2740" w:rsidRDefault="005A13F3">
      <w:pPr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北京市朝阳三建第一建筑工程公司</w:t>
      </w:r>
    </w:p>
    <w:p w:rsidR="008C2740" w:rsidRDefault="008C2740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CN"/>
        </w:rPr>
      </w:pPr>
    </w:p>
    <w:p w:rsidR="008C2740" w:rsidRDefault="008C2740">
      <w:pPr>
        <w:jc w:val="left"/>
        <w:rPr>
          <w:rFonts w:ascii="黑体" w:eastAsia="黑体" w:cs="黑体"/>
          <w:sz w:val="36"/>
          <w:szCs w:val="36"/>
        </w:rPr>
      </w:pPr>
    </w:p>
    <w:p w:rsidR="008C2740" w:rsidRDefault="005A13F3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北</w:t>
      </w:r>
      <w:r>
        <w:rPr>
          <w:rFonts w:ascii="方正小标宋简体" w:eastAsia="方正小标宋简体" w:hAnsi="仿宋" w:hint="eastAsia"/>
          <w:sz w:val="36"/>
          <w:szCs w:val="36"/>
        </w:rPr>
        <w:t>京市“安康杯”竞赛优胜班组</w:t>
      </w:r>
    </w:p>
    <w:p w:rsidR="008C2740" w:rsidRDefault="005A13F3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（共79个）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北京乾元国际商务酒店有限公司安保部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北京市皮鞋厂安全保卫部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北京瑞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蚨祥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绸布店有限责任公司后勤安保部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东仁金舆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汽车销售服务有限公司汽车保养组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北京市朝阳区桓兴肿瘤医院设备安保部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北京核二院企业管理有限公司核能大厦项目组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北京市海淀区北下关街道大慧寺社区联合工会社区班组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合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众资产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管理股份有限公司综合管理部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北京方庄购物中心股份有限公司保卫部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北京冠京投资管理有限公司保卫工程部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北京万商物业管理有限公司销售客服部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lastRenderedPageBreak/>
        <w:t>北京金地格林物业管理有限公司门头沟分公司安全部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汇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通建设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集团股份有限公司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良常路南延道路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工程第1标段项</w:t>
      </w:r>
    </w:p>
    <w:p w:rsidR="008C2740" w:rsidRDefault="005A13F3" w:rsidP="00145656">
      <w:pPr>
        <w:ind w:firstLineChars="397" w:firstLine="124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目经理部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北京瑞福康医药有限公司慈航门诊部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中北华宇建筑工程公司太平安置房项目经理部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北京阿奇夏米尔工业电子有限公司运营-铣削和磨削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北京东方雨虹防水技术股份有限公司技术中心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北京迪安医学检验实验室有限公司新冠检测小组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北京热景生物技术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股份有限公司后勤保障班组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大兴区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环境卫生服务中心清扫二队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北京盈科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瑞创新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医药股份有限公司中药事业部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北京雪迪龙科技股份有限公司污染源产品生产班组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北京华阳服装厂北京华阳缝制五班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北京御食园食品股份有限公司设备班组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北京罗麦科技有限公司设备部维修班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北京青岛啤酒三环有限公司坚持班组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中农绿康（北京）生物技术有限公司中农1组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SMC（中国）有限公司2部5课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北京蒙太因医疗器械有限公司生产班组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w w:val="98"/>
          <w:kern w:val="0"/>
          <w:sz w:val="32"/>
          <w:szCs w:val="32"/>
        </w:rPr>
        <w:t>北京市第一建筑工程有限公司中关村东升科技园二期工程项目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北京市建筑工程研究院有限责任公司机电装备研究所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北京市政路桥股份有限公司工程总承包二部国道109新线高</w:t>
      </w:r>
    </w:p>
    <w:p w:rsidR="008C2740" w:rsidRDefault="005A13F3" w:rsidP="00145656">
      <w:pPr>
        <w:ind w:firstLineChars="400" w:firstLine="1250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lastRenderedPageBreak/>
        <w:t>速公路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项目部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北京城建五建设集团有限公司马驹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桥国家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环保产业园6004项</w:t>
      </w:r>
    </w:p>
    <w:p w:rsidR="008C2740" w:rsidRDefault="005A13F3" w:rsidP="00145656">
      <w:pPr>
        <w:ind w:firstLineChars="400" w:firstLine="1250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目经理部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北京城建八建设发展有限责任公司第二项目经理部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北京住总第六开发建设有限公司海淀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永丰北地块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项目部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北京城建轨道交通建设工程有限公司北京地铁14号线工程土</w:t>
      </w:r>
    </w:p>
    <w:p w:rsidR="008C2740" w:rsidRDefault="005A13F3" w:rsidP="00145656">
      <w:pPr>
        <w:ind w:firstLineChars="400" w:firstLine="1250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建施工05合同段项目经理部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北京首都开发股份有限公司首开同信分公司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北控水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（中国）投资有限公司北苑项目维护班组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北京市自来水集团石景山区自来水有限公司杨庄水厂运行班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北京城市排水集团有限责任公司清河第二再生水厂污泥车间</w:t>
      </w:r>
    </w:p>
    <w:p w:rsidR="008C2740" w:rsidRDefault="005A13F3" w:rsidP="00145656">
      <w:pPr>
        <w:ind w:firstLineChars="397" w:firstLine="124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消化班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中建一局总承包公司房山长阳棚改0746地块项目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 xml:space="preserve">中建一局装饰公司C3C4 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研发楼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等2项项目公共区域精装修工</w:t>
      </w:r>
    </w:p>
    <w:p w:rsidR="008C2740" w:rsidRDefault="005A13F3" w:rsidP="00145656">
      <w:pPr>
        <w:ind w:firstLineChars="397" w:firstLine="124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程项目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中建二局安装公司城市副中心图书馆金属屋面项目部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中建二局装饰公司中信银行金融后台服务中心一标段幕墙工</w:t>
      </w:r>
    </w:p>
    <w:p w:rsidR="008C2740" w:rsidRDefault="005A13F3" w:rsidP="00145656">
      <w:pPr>
        <w:ind w:firstLineChars="397" w:firstLine="124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程项目部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中铁电气化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局集团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有限公司铁路工程公司北京地铁12号线01</w:t>
      </w:r>
    </w:p>
    <w:p w:rsidR="008C2740" w:rsidRDefault="005A13F3" w:rsidP="00145656">
      <w:pPr>
        <w:ind w:firstLineChars="400" w:firstLine="1250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标项目部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lastRenderedPageBreak/>
        <w:t>中铁建工集团北京分公司中国人民大学通州新校区项目部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中铁二十二局集团有限公司北京市轨道交通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昌平线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南延工程</w:t>
      </w:r>
    </w:p>
    <w:p w:rsidR="008C2740" w:rsidRDefault="005A13F3" w:rsidP="00145656">
      <w:pPr>
        <w:ind w:firstLineChars="400" w:firstLine="1250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土建施工02合同段项目经理部</w:t>
      </w:r>
    </w:p>
    <w:p w:rsidR="008C2740" w:rsidRDefault="005A13F3" w:rsidP="00145656">
      <w:pPr>
        <w:ind w:firstLineChars="200" w:firstLine="60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w w:val="98"/>
          <w:kern w:val="0"/>
          <w:sz w:val="32"/>
          <w:szCs w:val="32"/>
        </w:rPr>
        <w:t>北京北机机电工业有限责任公司消防器材分公司生产三班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中铁六局丰桥公司京丰谷分公司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北京兆维电子（集团）有限责任公司通信分公司工会104项</w:t>
      </w:r>
    </w:p>
    <w:p w:rsidR="008C2740" w:rsidRDefault="005A13F3" w:rsidP="00145656">
      <w:pPr>
        <w:ind w:firstLineChars="397" w:firstLine="124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目班组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大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唐国际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发电股份有限公司北京高井热电厂检修部电气队高</w:t>
      </w:r>
    </w:p>
    <w:p w:rsidR="008C2740" w:rsidRDefault="005A13F3" w:rsidP="00145656">
      <w:pPr>
        <w:ind w:firstLineChars="400" w:firstLine="1250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压试验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北京华腾拓展物业管理有限责任公司华腾大厦安保部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国网冀北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电力有限公司工程管理分公司项目管理二部安全质</w:t>
      </w:r>
    </w:p>
    <w:p w:rsidR="008C2740" w:rsidRDefault="005A13F3" w:rsidP="00145656">
      <w:pPr>
        <w:ind w:firstLineChars="400" w:firstLine="1250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量室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北京北开电气股份有限公司高压电器事业部生产处总装班组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首钢京唐钢铁联合公司炼铁作业部炼铁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一作业区冲渣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中国石油化工股份有限公司北京燕山分公司消防中心一中队</w:t>
      </w:r>
    </w:p>
    <w:p w:rsidR="008C2740" w:rsidRDefault="005A13F3" w:rsidP="00145656">
      <w:pPr>
        <w:ind w:firstLineChars="397" w:firstLine="124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一班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中车北京南口机械有限公司滚子通道班组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w w:val="98"/>
          <w:kern w:val="0"/>
          <w:sz w:val="32"/>
          <w:szCs w:val="32"/>
        </w:rPr>
        <w:t>中国人民解放军第七四五三工厂检测场安检代办司机一班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工美文创园物业管理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有限公司供热项目部维修班组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北京热力集团有限责任公司输配分公司管网三所运行三班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国网北京丰台供电公司建设部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（物资中心、项目管理中心）</w:t>
      </w:r>
    </w:p>
    <w:p w:rsidR="008C2740" w:rsidRDefault="005A13F3" w:rsidP="00145656">
      <w:pPr>
        <w:ind w:firstLineChars="397" w:firstLine="124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项目组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lastRenderedPageBreak/>
        <w:t>北京曙光航空电气有限责任公司传感器事业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部嵌绕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北京公共交通控股（集团）有限公司电车供电所变电检修班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龙博瑞汽车服务（集团）有限公司六分公司博瑞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星</w:t>
      </w:r>
    </w:p>
    <w:p w:rsidR="008C2740" w:rsidRDefault="005A13F3" w:rsidP="00145656">
      <w:pPr>
        <w:ind w:firstLineChars="397" w:firstLine="124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钣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喷班组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北京首发公路养护工程有限公司交通事业部第二项目部交通</w:t>
      </w:r>
    </w:p>
    <w:p w:rsidR="008C2740" w:rsidRDefault="005A13F3" w:rsidP="00145656">
      <w:pPr>
        <w:ind w:firstLineChars="400" w:firstLine="1250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工程班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中国铁路北京局集团公司北京南站客运车间丙班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北京市地铁运营有限公司通号分公司维修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五项目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部第三综合</w:t>
      </w:r>
    </w:p>
    <w:p w:rsidR="008C2740" w:rsidRDefault="005A13F3" w:rsidP="00145656">
      <w:pPr>
        <w:ind w:firstLineChars="397" w:firstLine="1241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维修部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中国邮政集团有限公司北京市东城区分公司东花市南里邮政</w:t>
      </w:r>
    </w:p>
    <w:p w:rsidR="008C2740" w:rsidRDefault="005A13F3" w:rsidP="00145656">
      <w:pPr>
        <w:ind w:firstLineChars="400" w:firstLine="1250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支局</w:t>
      </w:r>
    </w:p>
    <w:p w:rsidR="008C2740" w:rsidRDefault="005A13F3" w:rsidP="00145656">
      <w:pPr>
        <w:ind w:firstLineChars="200" w:firstLine="625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顺义粮油王各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庄粮食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收储库保管班组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北京古船面包食品有限公司司机班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北京西南郊食品冷冻有限公司动力与能源管控部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北京龙冠房地产开发有限责任公司工程管理部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北京市房山粮油贸易有限公司南梨园分库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王府井集团北京长安商场有限责任公司安保部监控组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w w:val="98"/>
          <w:kern w:val="0"/>
          <w:sz w:val="32"/>
          <w:szCs w:val="32"/>
        </w:rPr>
        <w:t>王府井集团北京长安商场有限责任公司西城分公司物业安全部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北京法雅商贸有限责任公司安全物业部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中国全聚德(集团)股份有限公司北京全聚德</w:t>
      </w:r>
      <w:proofErr w:type="gramStart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奥运村店安保</w:t>
      </w:r>
      <w:proofErr w:type="gramEnd"/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部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北京市地热研究院城市副中心能源系统服务保障组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w w:val="9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8"/>
          <w:kern w:val="0"/>
          <w:sz w:val="32"/>
          <w:szCs w:val="32"/>
        </w:rPr>
        <w:t>北京市总工会职工服务中心安全保卫部</w:t>
      </w:r>
    </w:p>
    <w:p w:rsidR="008C2740" w:rsidRDefault="008C2740">
      <w:pPr>
        <w:ind w:firstLine="624"/>
        <w:rPr>
          <w:rFonts w:ascii="仿宋_GB2312" w:eastAsia="仿宋_GB2312" w:cs="仿宋_GB2312"/>
          <w:color w:val="000000"/>
          <w:w w:val="98"/>
          <w:kern w:val="0"/>
          <w:sz w:val="30"/>
          <w:szCs w:val="30"/>
          <w:lang w:val="zh-CN"/>
        </w:rPr>
      </w:pPr>
    </w:p>
    <w:p w:rsidR="008C2740" w:rsidRDefault="008C274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C2740" w:rsidRDefault="005A13F3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北京市“安康杯”竞赛优秀组织单位</w:t>
      </w:r>
    </w:p>
    <w:p w:rsidR="008C2740" w:rsidRDefault="005A13F3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（共26家）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北京金融街投资（集团）有限公司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北京市海淀区总工会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北京市石景山区总工会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北京市顺义区总工会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北京市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昌平区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总工会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北京市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怀柔区泉河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街道总工会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北京建工集团有限责任公司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北京城建七建设工程有限公司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北京北辰实业股份有限公司国家会议中心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北京北排水环境发展有限公司酒仙桥再生水厂</w:t>
      </w:r>
    </w:p>
    <w:p w:rsidR="008C2740" w:rsidRDefault="005A13F3">
      <w:pPr>
        <w:ind w:firstLine="624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北京水务投资中心安全管理部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中铁十六局集团第四工程有限公司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中铁六局集团北京铁路建设有限公司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北京奔驰汽车有限公司工会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北京首钢建设集团有限公司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北京金隅北水环保科技有限公司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北京京能清洁能源电力股份有限公司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国网北京市电力分公司顺义供电公司</w:t>
      </w:r>
      <w:proofErr w:type="gramEnd"/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北京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祥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龙物流（集团）有限公司大件运输分公司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中国铁路北京局集团有限公司北京站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北京地铁建筑设施维护有限公司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中国邮政集团有限公司北京市东城区分公司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北京首农东方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食品供应链管理集团有限公司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北京市北郊农场有限公司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北京贵友大厦有限公司建国门店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大连银行股份有限公司北京分行</w:t>
      </w:r>
    </w:p>
    <w:p w:rsidR="008C2740" w:rsidRDefault="008C274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C2740" w:rsidRDefault="008C2740">
      <w:pPr>
        <w:rPr>
          <w:rFonts w:ascii="黑体" w:eastAsia="黑体" w:hAnsi="黑体"/>
          <w:sz w:val="44"/>
          <w:szCs w:val="44"/>
        </w:rPr>
      </w:pPr>
    </w:p>
    <w:p w:rsidR="008C2740" w:rsidRDefault="005A13F3">
      <w:pPr>
        <w:ind w:firstLineChars="350" w:firstLine="1260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北京市“安康杯”竞赛优秀组织个人</w:t>
      </w:r>
    </w:p>
    <w:p w:rsidR="008C2740" w:rsidRDefault="005A13F3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（共29位）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冯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涛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北京市隆福医院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岳崇杰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北京市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西城区广安门外街道总工会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张 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涛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北京望京新兴产业区综合开发有限公司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白 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蕾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海淀区住房和城乡建设委员会工会委员会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石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建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北京市丰台区北宫镇总工会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孙晓旭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北京市门头沟区总工会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张艳萍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北京市通州区总工会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蒋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北京市顺义区总工会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吕保明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北京万兴建筑集团有限公司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何玉环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昌平区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总工会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高建明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北京普田物流有限公司怀柔分公司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田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北京市怀柔区总工会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王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丹玲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中芯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北方集成电路制造（北京）有限公司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詹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铮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北京建工集团有限责任公司工会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耿春余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北京北控京奥建设有限公司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胡春丽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北京市自来水集团有限责任公司基建工程管理分</w:t>
      </w:r>
    </w:p>
    <w:p w:rsidR="008C2740" w:rsidRDefault="005A13F3">
      <w:pPr>
        <w:ind w:firstLineChars="696" w:firstLine="2227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公司</w:t>
      </w:r>
    </w:p>
    <w:p w:rsidR="008C2740" w:rsidRDefault="005A13F3">
      <w:pPr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娄和壮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北京城市排水集团有限责任公司第四管网运营分</w:t>
      </w:r>
    </w:p>
    <w:p w:rsidR="008C2740" w:rsidRDefault="005A13F3">
      <w:pPr>
        <w:ind w:firstLineChars="700" w:firstLine="22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公司</w:t>
      </w:r>
    </w:p>
    <w:p w:rsidR="008C2740" w:rsidRDefault="005A13F3">
      <w:pPr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闫雪梅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北京城市副中心投资建设集团有限公司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王昆宇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中建一局集团第三建筑有限公司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吕孟宸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北京北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汽鹏龙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汽车服务贸易股份有限公司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朱宝瑞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北京化学工业集团有限责任公司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牛 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科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 xml:space="preserve">北京首钢股份有限公司工会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张大春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中铁工程设计咨询集团有限公司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高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洁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北京市基础设施投资有限公司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陈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北京市公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联公路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联络线有限责任公司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项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阳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北京市北郊农场有限公司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李军刚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北京全聚德三元金星食品有限责任公司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徐庆华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大连银行股份有限公司北京分行 </w:t>
      </w:r>
    </w:p>
    <w:p w:rsidR="008C2740" w:rsidRDefault="005A13F3">
      <w:pPr>
        <w:ind w:firstLine="62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弟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北京市工会干部学院 </w:t>
      </w:r>
    </w:p>
    <w:p w:rsidR="008C2740" w:rsidRDefault="008C274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C2740" w:rsidRDefault="005A13F3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lastRenderedPageBreak/>
        <w:t>北京市“安康杯”竞赛安康卫士</w:t>
      </w:r>
    </w:p>
    <w:p w:rsidR="008C2740" w:rsidRDefault="005A13F3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（共61位）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  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北京富华行物业管理有限公司长安大厦项目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王宗丰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北京市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西城区应急管理局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王小琴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北京车娃娃科技发展有限公司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北京协平保安服务有限公司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北京市海淀区西三旗街道总工会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陈华江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北京嘀嘀无限科技发展有限公司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北京市丰台区人民政府六里桥街道办事处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朱  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北京市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石景山区应急管理局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北京市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门头沟区住房和城乡建设委员会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刘德山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北京市房山区良乡第三小学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徐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北京市通州区总工会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北京市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顺义区应急管理局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蔡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北京兴创投资有限公司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赵亚正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中粮丰通（北京）食品有限公司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李晶蕾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北京阳坊胜利食品有限公司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于彦晨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北京坚盾保安服务有限公司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梅秀芳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平谷区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机关事务管理服务中心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怀柔区庙城镇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总工会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北京市怀柔区应急管理局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赵丽娜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北京市怀柔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区长哨营满族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乡总工会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张伟雨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北京亨通智能科技有限公司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北京新奥世纪网络工程技术有限公司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孟  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北京博大开拓热力有限公司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边  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北京港创瑞博混凝土有限公司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马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北京城建集团安贞医院通州院区建设项目经理部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张立军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北京紫东投资发展有限公司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郑长海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北京北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投城市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运营管理有限公司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易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中国建筑第八工程局有限公司北京分公司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信启书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中建二局第三建筑工程有限公司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吴海山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北汽福田汽车股份有限公司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赵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国网冀北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电力有限公司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金保印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北京北一机床有限责任公司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刘红军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中国华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录信息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产业有限公司北京科技分公司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贾  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北京金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隅投资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物业管理集团有限公司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乔冠军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北方智能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微机电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集团有限公司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彭孜林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北京公交集团第一客运分公司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孙保国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祥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龙物流（集团）有限公司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郭小芳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北京市基础设施投资有限公司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李吉亮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铁道建筑研究所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季锐江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中国邮政集团有限公司北京市海淀区分公司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张晓燕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中国移动通信集团北京有限公司城区三分公司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贾  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中国石油化工销售股份有限公司北京石油分公司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石  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北京环卫集团北京京环新能环境科技有限公司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杭州银行股份有限公司北京分行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郝学强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北京市地热研究院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陈  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北京职工体育服务中心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叶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北京市疾病预防控制中心  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白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北京市疾病预防控制中心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张海业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中芯北方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集成电路制造（北京）有限公司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李同达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北京市鼓楼中医医院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  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北京长安汽车公司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田  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北京市海淀区人民政府中关村街道办事处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北京医院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王会宁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北京市化工职业病防治院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  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北京京港地铁有限公司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修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北京医院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张  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首都医科大学附属北京胸科医院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郑春光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北京金隅琉水环保科技有限公司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展玉涛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首都医科大学附属北京同仁医院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北京首都机场航空安保有限公司</w:t>
      </w:r>
    </w:p>
    <w:p w:rsidR="008C2740" w:rsidRDefault="005A13F3">
      <w:pPr>
        <w:ind w:firstLine="624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洪  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中北华宇建筑工程公司</w:t>
      </w:r>
    </w:p>
    <w:p w:rsidR="008C2740" w:rsidRDefault="008C2740">
      <w:pPr>
        <w:widowControl w:val="0"/>
        <w:ind w:firstLineChars="200" w:firstLine="420"/>
      </w:pPr>
    </w:p>
    <w:sectPr w:rsidR="008C2740">
      <w:footerReference w:type="default" r:id="rId8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00" w:rsidRDefault="00235400">
      <w:pPr>
        <w:spacing w:line="240" w:lineRule="auto"/>
      </w:pPr>
      <w:r>
        <w:separator/>
      </w:r>
    </w:p>
  </w:endnote>
  <w:endnote w:type="continuationSeparator" w:id="0">
    <w:p w:rsidR="00235400" w:rsidRDefault="0023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136500"/>
    </w:sdtPr>
    <w:sdtEndPr/>
    <w:sdtContent>
      <w:p w:rsidR="008C2740" w:rsidRDefault="005A13F3">
        <w:pPr>
          <w:pStyle w:val="a3"/>
          <w:jc w:val="center"/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02CF4" w:rsidRPr="00202CF4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C2740" w:rsidRDefault="008C27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00" w:rsidRDefault="00235400">
      <w:pPr>
        <w:spacing w:line="240" w:lineRule="auto"/>
      </w:pPr>
      <w:r>
        <w:separator/>
      </w:r>
    </w:p>
  </w:footnote>
  <w:footnote w:type="continuationSeparator" w:id="0">
    <w:p w:rsidR="00235400" w:rsidRDefault="002354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41"/>
    <w:rsid w:val="00145656"/>
    <w:rsid w:val="001B0A41"/>
    <w:rsid w:val="001C3623"/>
    <w:rsid w:val="00202CF4"/>
    <w:rsid w:val="00235400"/>
    <w:rsid w:val="00255939"/>
    <w:rsid w:val="00260346"/>
    <w:rsid w:val="003073CB"/>
    <w:rsid w:val="005201B4"/>
    <w:rsid w:val="005A13F3"/>
    <w:rsid w:val="006C0517"/>
    <w:rsid w:val="00732949"/>
    <w:rsid w:val="00762D5B"/>
    <w:rsid w:val="00857C2B"/>
    <w:rsid w:val="008C2740"/>
    <w:rsid w:val="00931E6B"/>
    <w:rsid w:val="00A00E03"/>
    <w:rsid w:val="00A32C76"/>
    <w:rsid w:val="00BE3FB5"/>
    <w:rsid w:val="00C231DA"/>
    <w:rsid w:val="00CC342D"/>
    <w:rsid w:val="00EE4F77"/>
    <w:rsid w:val="00F83530"/>
    <w:rsid w:val="16FE39CC"/>
    <w:rsid w:val="254E083A"/>
    <w:rsid w:val="2EC53F80"/>
    <w:rsid w:val="4212077B"/>
    <w:rsid w:val="45827763"/>
    <w:rsid w:val="5FD3BA58"/>
    <w:rsid w:val="65C638F5"/>
    <w:rsid w:val="693F7388"/>
    <w:rsid w:val="6E2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593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59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593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59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5190</Characters>
  <Application>Microsoft Office Word</Application>
  <DocSecurity>0</DocSecurity>
  <Lines>43</Lines>
  <Paragraphs>12</Paragraphs>
  <ScaleCrop>false</ScaleCrop>
  <Company>P R C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</cp:revision>
  <dcterms:created xsi:type="dcterms:W3CDTF">2022-02-28T07:05:00Z</dcterms:created>
  <dcterms:modified xsi:type="dcterms:W3CDTF">2022-02-28T07:07:00Z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24D8F80B1B6A435F88B5EFC533A0CBDC</vt:lpwstr>
  </property>
</Properties>
</file>