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9" w:rsidRDefault="00347A1E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附件6</w:t>
      </w:r>
    </w:p>
    <w:p w:rsidR="000A1F29" w:rsidRDefault="000A1F29">
      <w:pPr>
        <w:widowControl/>
        <w:ind w:firstLine="360"/>
        <w:jc w:val="left"/>
        <w:rPr>
          <w:rFonts w:ascii="黑体" w:eastAsia="黑体" w:hAnsi="黑体"/>
          <w:kern w:val="0"/>
          <w:sz w:val="32"/>
          <w:szCs w:val="32"/>
        </w:rPr>
      </w:pPr>
    </w:p>
    <w:p w:rsidR="000A1F29" w:rsidRDefault="000A1F29">
      <w:pPr>
        <w:widowControl/>
        <w:ind w:firstLine="360"/>
        <w:jc w:val="left"/>
        <w:rPr>
          <w:rFonts w:ascii="黑体" w:eastAsia="黑体" w:hAnsi="黑体"/>
          <w:kern w:val="0"/>
          <w:sz w:val="32"/>
          <w:szCs w:val="32"/>
        </w:rPr>
      </w:pPr>
    </w:p>
    <w:p w:rsidR="000A1F29" w:rsidRDefault="00347A1E">
      <w:pPr>
        <w:widowControl/>
        <w:spacing w:line="640" w:lineRule="exact"/>
        <w:ind w:firstLine="360"/>
        <w:jc w:val="center"/>
        <w:rPr>
          <w:rFonts w:ascii="方正小标宋简体" w:eastAsia="方正小标宋简体"/>
          <w:bCs/>
          <w:kern w:val="0"/>
          <w:sz w:val="48"/>
          <w:szCs w:val="32"/>
        </w:rPr>
      </w:pPr>
      <w:r>
        <w:rPr>
          <w:rFonts w:ascii="方正小标宋简体" w:eastAsia="方正小标宋简体" w:hint="eastAsia"/>
          <w:bCs/>
          <w:kern w:val="0"/>
          <w:sz w:val="48"/>
          <w:szCs w:val="32"/>
        </w:rPr>
        <w:t>名师带徒申报表</w:t>
      </w:r>
    </w:p>
    <w:p w:rsidR="000A1F29" w:rsidRDefault="000A1F29">
      <w:pPr>
        <w:widowControl/>
        <w:ind w:firstLine="360"/>
        <w:jc w:val="center"/>
        <w:rPr>
          <w:rFonts w:ascii="方正小标宋简体" w:eastAsia="方正小标宋简体"/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0A1F29">
      <w:pPr>
        <w:widowControl/>
        <w:ind w:firstLine="360"/>
        <w:jc w:val="center"/>
        <w:rPr>
          <w:b/>
          <w:bCs/>
          <w:kern w:val="0"/>
          <w:sz w:val="48"/>
        </w:rPr>
      </w:pPr>
    </w:p>
    <w:p w:rsidR="000A1F29" w:rsidRDefault="00347A1E" w:rsidP="00347A1E">
      <w:pPr>
        <w:widowControl/>
        <w:spacing w:line="700" w:lineRule="exact"/>
        <w:ind w:firstLineChars="494" w:firstLine="168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师傅姓名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</w:t>
      </w:r>
    </w:p>
    <w:p w:rsidR="000A1F29" w:rsidRDefault="00347A1E" w:rsidP="00347A1E">
      <w:pPr>
        <w:widowControl/>
        <w:spacing w:line="700" w:lineRule="exact"/>
        <w:ind w:firstLineChars="494" w:firstLine="168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所在单位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单位类型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所属行业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-32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10"/>
          <w:kern w:val="0"/>
          <w:sz w:val="32"/>
          <w:szCs w:val="32"/>
        </w:rPr>
        <w:t>主管单位</w:t>
      </w:r>
      <w:r>
        <w:rPr>
          <w:rFonts w:ascii="仿宋_GB2312" w:eastAsia="仿宋_GB2312" w:hAnsi="宋体" w:hint="eastAsia"/>
          <w:spacing w:val="-32"/>
          <w:kern w:val="0"/>
          <w:sz w:val="32"/>
          <w:szCs w:val="32"/>
          <w:u w:val="single"/>
        </w:rPr>
        <w:t xml:space="preserve">                                           </w:t>
      </w:r>
    </w:p>
    <w:p w:rsidR="000A1F29" w:rsidRDefault="000A1F29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:rsidR="000A1F29" w:rsidRDefault="000A1F29">
      <w:pPr>
        <w:widowControl/>
        <w:spacing w:line="700" w:lineRule="exact"/>
        <w:ind w:firstLineChars="500" w:firstLine="170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:rsidR="000A1F29" w:rsidRDefault="000A1F29">
      <w:pPr>
        <w:widowControl/>
        <w:spacing w:line="700" w:lineRule="exact"/>
        <w:ind w:firstLine="360"/>
        <w:jc w:val="left"/>
        <w:rPr>
          <w:rFonts w:ascii="仿宋_GB2312" w:eastAsia="仿宋_GB2312" w:hAnsi="宋体"/>
          <w:spacing w:val="10"/>
          <w:kern w:val="0"/>
          <w:sz w:val="32"/>
          <w:szCs w:val="32"/>
          <w:u w:val="single"/>
        </w:rPr>
      </w:pPr>
    </w:p>
    <w:p w:rsidR="000A1F29" w:rsidRDefault="00347A1E">
      <w:pPr>
        <w:widowControl/>
        <w:spacing w:line="360" w:lineRule="auto"/>
        <w:ind w:firstLine="360"/>
        <w:jc w:val="center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填报日期</w:t>
      </w:r>
      <w:r>
        <w:rPr>
          <w:rFonts w:ascii="楷体_GB2312" w:eastAsia="楷体_GB2312"/>
          <w:kern w:val="0"/>
          <w:sz w:val="32"/>
          <w:szCs w:val="32"/>
        </w:rPr>
        <w:t xml:space="preserve">       </w:t>
      </w:r>
      <w:r>
        <w:rPr>
          <w:rFonts w:ascii="楷体_GB2312" w:eastAsia="楷体_GB2312" w:hint="eastAsia"/>
          <w:kern w:val="0"/>
          <w:sz w:val="32"/>
          <w:szCs w:val="32"/>
        </w:rPr>
        <w:t>年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ascii="楷体_GB2312" w:eastAsia="楷体_GB2312" w:hint="eastAsia"/>
          <w:kern w:val="0"/>
          <w:sz w:val="32"/>
          <w:szCs w:val="32"/>
        </w:rPr>
        <w:t>月</w:t>
      </w:r>
      <w:r>
        <w:rPr>
          <w:rFonts w:ascii="楷体_GB2312" w:eastAsia="楷体_GB2312"/>
          <w:kern w:val="0"/>
          <w:sz w:val="32"/>
          <w:szCs w:val="32"/>
        </w:rPr>
        <w:t xml:space="preserve">    </w:t>
      </w:r>
      <w:r>
        <w:rPr>
          <w:rFonts w:ascii="楷体_GB2312" w:eastAsia="楷体_GB2312" w:hint="eastAsia"/>
          <w:kern w:val="0"/>
          <w:sz w:val="32"/>
          <w:szCs w:val="32"/>
        </w:rPr>
        <w:t>日</w:t>
      </w:r>
    </w:p>
    <w:p w:rsidR="000A1F29" w:rsidRDefault="00347A1E">
      <w:pPr>
        <w:widowControl/>
        <w:ind w:firstLine="360"/>
        <w:jc w:val="center"/>
        <w:rPr>
          <w:rFonts w:ascii="楷体_GB2312" w:eastAsia="楷体_GB2312" w:hAnsi="宋体"/>
          <w:bCs/>
          <w:spacing w:val="20"/>
          <w:kern w:val="0"/>
          <w:sz w:val="32"/>
          <w:szCs w:val="32"/>
        </w:rPr>
      </w:pPr>
      <w:r>
        <w:rPr>
          <w:rFonts w:ascii="楷体_GB2312" w:eastAsia="楷体_GB2312" w:hAnsi="宋体" w:hint="eastAsia"/>
          <w:bCs/>
          <w:spacing w:val="20"/>
          <w:kern w:val="0"/>
          <w:sz w:val="32"/>
          <w:szCs w:val="32"/>
        </w:rPr>
        <w:t>北京市总工会制</w:t>
      </w:r>
    </w:p>
    <w:tbl>
      <w:tblPr>
        <w:tblStyle w:val="a6"/>
        <w:tblW w:w="8766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340"/>
        <w:gridCol w:w="61"/>
        <w:gridCol w:w="1725"/>
        <w:gridCol w:w="467"/>
        <w:gridCol w:w="100"/>
        <w:gridCol w:w="2126"/>
        <w:gridCol w:w="26"/>
        <w:gridCol w:w="2123"/>
        <w:gridCol w:w="8"/>
      </w:tblGrid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楷体_GB2312" w:eastAsia="楷体_GB2312" w:hAnsi="宋体"/>
                <w:bCs/>
                <w:spacing w:val="20"/>
                <w:kern w:val="0"/>
                <w:sz w:val="32"/>
                <w:szCs w:val="32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一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工作室所在单位及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主管单位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信息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申报负责人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ind w:firstLineChars="100" w:firstLine="200"/>
              <w:jc w:val="center"/>
              <w:rPr>
                <w:rFonts w:ascii="仿宋_GB2312" w:eastAsia="仿宋_GB2312" w:hAnsiTheme="minorEastAsia"/>
                <w:spacing w:val="-1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6976" w:type="dxa"/>
            <w:gridSpan w:val="9"/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单位地址</w:t>
            </w:r>
          </w:p>
        </w:tc>
        <w:tc>
          <w:tcPr>
            <w:tcW w:w="6976" w:type="dxa"/>
            <w:gridSpan w:val="9"/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主管单位名称</w:t>
            </w:r>
          </w:p>
        </w:tc>
        <w:tc>
          <w:tcPr>
            <w:tcW w:w="6976" w:type="dxa"/>
            <w:gridSpan w:val="9"/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主管单位联系人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ind w:firstLineChars="100" w:firstLine="20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二</w:t>
            </w:r>
            <w:r>
              <w:rPr>
                <w:rFonts w:ascii="黑体" w:eastAsia="黑体" w:hAnsi="黑体"/>
                <w:kern w:val="0"/>
                <w:sz w:val="22"/>
                <w:szCs w:val="21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2"/>
                <w:szCs w:val="21"/>
              </w:rPr>
              <w:t>师傅信息</w:t>
            </w: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spacing w:val="-20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劳模情况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研究领域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专业特长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454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创新工作室认定年份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467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师傅情况介绍（300字左右，详细介绍另附页）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1.师傅简历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3.所获荣誉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4.人才培养</w:t>
            </w:r>
          </w:p>
          <w:p w:rsidR="000A1F29" w:rsidRDefault="000A1F29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徒弟信息（徒弟数量2-4个）</w:t>
            </w: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gridAfter w:val="1"/>
          <w:wAfter w:w="8" w:type="dxa"/>
          <w:trHeight w:hRule="exact" w:val="510"/>
          <w:jc w:val="center"/>
        </w:trPr>
        <w:tc>
          <w:tcPr>
            <w:tcW w:w="1790" w:type="dxa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3290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</w:tc>
      </w:tr>
      <w:tr w:rsidR="000A1F29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2130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1786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4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246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徒弟信息（徒弟数量2-4个）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3530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学历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2191" w:type="dxa"/>
            <w:gridSpan w:val="3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4649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徒弟情况介绍（300字左右，详细介绍另附页）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1.徒弟简历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2.近三年工作业绩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3.独立完成或主要参与的创新成果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4.所获荣誉</w:t>
            </w: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  <w:p w:rsidR="000A1F29" w:rsidRDefault="000A1F29">
            <w:pPr>
              <w:widowControl/>
              <w:ind w:firstLine="360"/>
              <w:jc w:val="righ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</w:p>
        </w:tc>
      </w:tr>
      <w:tr w:rsidR="000A1F29">
        <w:trPr>
          <w:trHeight w:hRule="exact" w:val="510"/>
          <w:jc w:val="center"/>
        </w:trPr>
        <w:tc>
          <w:tcPr>
            <w:tcW w:w="8766" w:type="dxa"/>
            <w:gridSpan w:val="10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kern w:val="0"/>
                <w:sz w:val="22"/>
                <w:szCs w:val="21"/>
              </w:rPr>
              <w:lastRenderedPageBreak/>
              <w:t>名师带徒工作开展情况（可另附纸）</w:t>
            </w:r>
          </w:p>
        </w:tc>
      </w:tr>
      <w:tr w:rsidR="000A1F29">
        <w:trPr>
          <w:trHeight w:hRule="exact" w:val="7807"/>
          <w:jc w:val="center"/>
        </w:trPr>
        <w:tc>
          <w:tcPr>
            <w:tcW w:w="8766" w:type="dxa"/>
            <w:gridSpan w:val="10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一、从师带徒协议签订起至本次申报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1.开展了哪些师徒间培养工作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2.师徒共同完成或正在进行的创新成果</w:t>
            </w:r>
          </w:p>
          <w:p w:rsidR="000A1F29" w:rsidRDefault="00347A1E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3.在师傅的带领下，徒弟的进步和成绩，</w:t>
            </w:r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何时晋升为何种等级，何时获</w:t>
            </w:r>
            <w:proofErr w:type="gramStart"/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何种荣誉</w:t>
            </w:r>
            <w:proofErr w:type="gramEnd"/>
            <w:r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称号等</w:t>
            </w:r>
          </w:p>
          <w:p w:rsidR="000A1F29" w:rsidRDefault="00347A1E" w:rsidP="00F362BB">
            <w:pPr>
              <w:widowControl/>
              <w:jc w:val="left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二、</w:t>
            </w:r>
            <w:r w:rsidR="000579D2"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</w:t>
            </w:r>
            <w:r w:rsidR="000579D2"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02</w:t>
            </w:r>
            <w:r w:rsidR="00F362BB"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1</w:t>
            </w:r>
            <w:r w:rsidR="000579D2">
              <w:rPr>
                <w:rFonts w:ascii="仿宋_GB2312" w:eastAsia="仿宋_GB2312" w:hAnsiTheme="minorEastAsia"/>
                <w:kern w:val="0"/>
                <w:sz w:val="22"/>
                <w:szCs w:val="21"/>
              </w:rPr>
              <w:t>-202</w:t>
            </w:r>
            <w:r w:rsidR="00F362BB"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2</w:t>
            </w:r>
            <w:r>
              <w:rPr>
                <w:rFonts w:ascii="仿宋_GB2312" w:eastAsia="仿宋_GB2312" w:hAnsiTheme="minorEastAsia" w:hint="eastAsia"/>
                <w:kern w:val="0"/>
                <w:sz w:val="22"/>
                <w:szCs w:val="21"/>
              </w:rPr>
              <w:t>年的师徒培养计划</w:t>
            </w:r>
            <w:bookmarkStart w:id="0" w:name="_GoBack"/>
            <w:bookmarkEnd w:id="0"/>
          </w:p>
        </w:tc>
      </w:tr>
      <w:tr w:rsidR="000A1F29">
        <w:trPr>
          <w:gridAfter w:val="1"/>
          <w:wAfter w:w="8" w:type="dxa"/>
          <w:trHeight w:hRule="exact" w:val="840"/>
          <w:jc w:val="center"/>
        </w:trPr>
        <w:tc>
          <w:tcPr>
            <w:tcW w:w="4483" w:type="dxa"/>
            <w:gridSpan w:val="6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>所在单位工会推荐意见</w:t>
            </w:r>
          </w:p>
        </w:tc>
        <w:tc>
          <w:tcPr>
            <w:tcW w:w="4275" w:type="dxa"/>
            <w:gridSpan w:val="3"/>
            <w:vAlign w:val="center"/>
          </w:tcPr>
          <w:p w:rsidR="000A1F29" w:rsidRDefault="00347A1E">
            <w:pPr>
              <w:widowControl/>
              <w:ind w:firstLine="0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>主管单位工会推荐意见</w:t>
            </w:r>
          </w:p>
        </w:tc>
      </w:tr>
      <w:tr w:rsidR="000A1F29">
        <w:trPr>
          <w:gridAfter w:val="1"/>
          <w:wAfter w:w="8" w:type="dxa"/>
          <w:trHeight w:hRule="exact" w:val="3271"/>
          <w:jc w:val="center"/>
        </w:trPr>
        <w:tc>
          <w:tcPr>
            <w:tcW w:w="4483" w:type="dxa"/>
            <w:gridSpan w:val="6"/>
          </w:tcPr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公章</w:t>
            </w: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月    日</w:t>
            </w:r>
          </w:p>
        </w:tc>
        <w:tc>
          <w:tcPr>
            <w:tcW w:w="4275" w:type="dxa"/>
            <w:gridSpan w:val="3"/>
          </w:tcPr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公章</w:t>
            </w:r>
          </w:p>
          <w:p w:rsidR="000A1F29" w:rsidRDefault="000A1F29">
            <w:pPr>
              <w:widowControl/>
              <w:spacing w:line="560" w:lineRule="exact"/>
              <w:jc w:val="left"/>
              <w:rPr>
                <w:rFonts w:ascii="仿宋_GB2312" w:eastAsia="仿宋_GB2312" w:hAnsiTheme="minorEastAsia"/>
                <w:kern w:val="0"/>
                <w:sz w:val="28"/>
                <w:szCs w:val="21"/>
              </w:rPr>
            </w:pPr>
          </w:p>
          <w:p w:rsidR="000A1F29" w:rsidRDefault="00347A1E">
            <w:pPr>
              <w:widowControl/>
              <w:spacing w:line="560" w:lineRule="exact"/>
              <w:jc w:val="center"/>
              <w:rPr>
                <w:rFonts w:ascii="仿宋_GB2312" w:eastAsia="仿宋_GB2312" w:hAnsiTheme="minorEastAsia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          年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月 </w:t>
            </w:r>
            <w:r>
              <w:rPr>
                <w:rFonts w:ascii="仿宋_GB2312" w:eastAsia="仿宋_GB2312" w:hAnsiTheme="minorEastAsia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kern w:val="0"/>
                <w:sz w:val="28"/>
                <w:szCs w:val="21"/>
              </w:rPr>
              <w:t xml:space="preserve"> 日</w:t>
            </w:r>
          </w:p>
        </w:tc>
      </w:tr>
    </w:tbl>
    <w:p w:rsidR="000A1F29" w:rsidRDefault="000A1F29">
      <w:pPr>
        <w:widowControl/>
        <w:ind w:firstLine="360"/>
        <w:jc w:val="left"/>
        <w:rPr>
          <w:kern w:val="0"/>
          <w:sz w:val="22"/>
        </w:rPr>
      </w:pPr>
    </w:p>
    <w:sectPr w:rsidR="000A1F29" w:rsidSect="004403C1">
      <w:pgSz w:w="11906" w:h="16838"/>
      <w:pgMar w:top="2098" w:right="1474" w:bottom="1984" w:left="1588" w:header="851" w:footer="992" w:gutter="0"/>
      <w:pgNumType w:fmt="numberInDash" w:start="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2B" w:rsidRDefault="00A91B2B" w:rsidP="00F56532">
      <w:r>
        <w:separator/>
      </w:r>
    </w:p>
  </w:endnote>
  <w:endnote w:type="continuationSeparator" w:id="0">
    <w:p w:rsidR="00A91B2B" w:rsidRDefault="00A91B2B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2B" w:rsidRDefault="00A91B2B" w:rsidP="00F56532">
      <w:r>
        <w:separator/>
      </w:r>
    </w:p>
  </w:footnote>
  <w:footnote w:type="continuationSeparator" w:id="0">
    <w:p w:rsidR="00A91B2B" w:rsidRDefault="00A91B2B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579D2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03C1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97D99"/>
    <w:rsid w:val="009A79E1"/>
    <w:rsid w:val="009D62D4"/>
    <w:rsid w:val="009E06EA"/>
    <w:rsid w:val="009E201F"/>
    <w:rsid w:val="00A014ED"/>
    <w:rsid w:val="00A0302F"/>
    <w:rsid w:val="00A05FAF"/>
    <w:rsid w:val="00A35688"/>
    <w:rsid w:val="00A75B43"/>
    <w:rsid w:val="00A90299"/>
    <w:rsid w:val="00A91B2B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AF3FB0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362BB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9C329-9638-4AE3-8E0D-D15E95E3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</Words>
  <Characters>1142</Characters>
  <Application>Microsoft Office Word</Application>
  <DocSecurity>0</DocSecurity>
  <Lines>9</Lines>
  <Paragraphs>2</Paragraphs>
  <ScaleCrop>false</ScaleCrop>
  <Company>微软用户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冯献彬</cp:lastModifiedBy>
  <cp:revision>4</cp:revision>
  <cp:lastPrinted>2018-11-23T08:26:00Z</cp:lastPrinted>
  <dcterms:created xsi:type="dcterms:W3CDTF">2020-01-20T01:42:00Z</dcterms:created>
  <dcterms:modified xsi:type="dcterms:W3CDTF">2021-12-15T07:00:00Z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