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0C39" w14:textId="21A6A541" w:rsidR="00BC3AF7" w:rsidRPr="008F4CB2" w:rsidRDefault="007C6C1B">
      <w:pPr>
        <w:spacing w:line="52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bookmarkStart w:id="0" w:name="_Hlk81180702"/>
      <w:r w:rsidRPr="008F4CB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</w:t>
      </w:r>
    </w:p>
    <w:p w14:paraId="2B0D8E0C" w14:textId="732A011B" w:rsidR="00BC3AF7" w:rsidRPr="00047FBD" w:rsidRDefault="006C76EB">
      <w:pPr>
        <w:spacing w:line="520" w:lineRule="exact"/>
        <w:jc w:val="center"/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</w:pPr>
      <w:r w:rsidRPr="00047FBD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2021</w:t>
      </w:r>
      <w:r w:rsidR="007C6C1B" w:rsidRPr="00047FBD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年首</w:t>
      </w:r>
      <w:proofErr w:type="gramStart"/>
      <w:r w:rsidR="007C6C1B" w:rsidRPr="00047FBD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都职工</w:t>
      </w:r>
      <w:proofErr w:type="gramEnd"/>
      <w:r w:rsidR="007C6C1B" w:rsidRPr="00047FBD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素质</w:t>
      </w:r>
      <w:r w:rsidR="001D4EC2" w:rsidRPr="00047FBD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教育</w:t>
      </w:r>
      <w:r w:rsidR="007C6C1B" w:rsidRPr="00047FBD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工程职工读书沙龙申报表</w:t>
      </w:r>
    </w:p>
    <w:tbl>
      <w:tblPr>
        <w:tblW w:w="88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230"/>
        <w:gridCol w:w="1351"/>
        <w:gridCol w:w="508"/>
        <w:gridCol w:w="1282"/>
        <w:gridCol w:w="830"/>
        <w:gridCol w:w="654"/>
        <w:gridCol w:w="610"/>
        <w:gridCol w:w="356"/>
        <w:gridCol w:w="79"/>
        <w:gridCol w:w="1458"/>
      </w:tblGrid>
      <w:tr w:rsidR="00BC3AF7" w14:paraId="005835AD" w14:textId="77777777">
        <w:trPr>
          <w:cantSplit/>
          <w:trHeight w:val="108"/>
          <w:jc w:val="center"/>
        </w:trPr>
        <w:tc>
          <w:tcPr>
            <w:tcW w:w="48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23B2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申报单位（全称）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D94C7D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承办单位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BC3AF7" w14:paraId="18B6BC34" w14:textId="77777777">
        <w:trPr>
          <w:cantSplit/>
          <w:trHeight w:val="108"/>
          <w:jc w:val="center"/>
        </w:trPr>
        <w:tc>
          <w:tcPr>
            <w:tcW w:w="48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FCE4A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69DFAD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C3AF7" w14:paraId="0A2672B0" w14:textId="77777777" w:rsidTr="0061796F">
        <w:trPr>
          <w:cantSplit/>
          <w:trHeight w:val="2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5ECDE4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0D63BF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9B8478A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D9D58F7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6AE1C8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649EA2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</w:t>
            </w:r>
          </w:p>
        </w:tc>
      </w:tr>
      <w:tr w:rsidR="00BC3AF7" w14:paraId="54C94F93" w14:textId="77777777" w:rsidTr="0061796F">
        <w:trPr>
          <w:cantSplit/>
          <w:trHeight w:val="2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A8882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F238A0A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1737EED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6D8EA51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AA20351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465E9DC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C3AF7" w14:paraId="21B56B77" w14:textId="77777777" w:rsidTr="0061796F">
        <w:trPr>
          <w:cantSplit/>
          <w:trHeight w:val="20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FE8C26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读书小组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5536E2A" w14:textId="77777777" w:rsidR="00BC3AF7" w:rsidRDefault="007C6C1B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□有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□ 无</w:t>
            </w:r>
          </w:p>
        </w:tc>
        <w:tc>
          <w:tcPr>
            <w:tcW w:w="33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CB60B5D" w14:textId="77777777" w:rsidR="00BC3AF7" w:rsidRDefault="007C6C1B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能否依照要求进行项目调整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EDEBAE9" w14:textId="77777777" w:rsidR="00BC3AF7" w:rsidRDefault="007C6C1B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□是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□ 否</w:t>
            </w:r>
          </w:p>
        </w:tc>
      </w:tr>
      <w:tr w:rsidR="00BC3AF7" w14:paraId="5DF484CC" w14:textId="77777777">
        <w:trPr>
          <w:cantSplit/>
          <w:trHeight w:val="20"/>
          <w:jc w:val="center"/>
        </w:trPr>
        <w:tc>
          <w:tcPr>
            <w:tcW w:w="35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E88082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举办场地</w:t>
            </w:r>
          </w:p>
        </w:tc>
        <w:tc>
          <w:tcPr>
            <w:tcW w:w="52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D96D19F" w14:textId="77777777" w:rsidR="00BC3AF7" w:rsidRDefault="007C6C1B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□职工之家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□职工书屋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□其它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BC3AF7" w14:paraId="2EE4D16B" w14:textId="77777777" w:rsidTr="0061796F">
        <w:trPr>
          <w:cantSplit/>
          <w:trHeight w:val="20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8975D41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11"/>
                <w:szCs w:val="1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1"/>
                <w:szCs w:val="11"/>
              </w:rPr>
              <w:t>序号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1E1439B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举办日期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9EB659B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读书沙龙主题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6A5AC0C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书籍名称</w:t>
            </w: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CC61FCD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读书导师姓名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7BED457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职称或职务</w:t>
            </w:r>
          </w:p>
        </w:tc>
      </w:tr>
      <w:tr w:rsidR="00BC3AF7" w14:paraId="1D22C071" w14:textId="77777777" w:rsidTr="0061796F">
        <w:trPr>
          <w:cantSplit/>
          <w:trHeight w:val="20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B42B81C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9DD386" w14:textId="77777777" w:rsidR="00BC3AF7" w:rsidRDefault="007C6C1B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6C8B536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CDCCA49" w14:textId="77777777" w:rsidR="00BC3AF7" w:rsidRDefault="00BC3A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D491B0C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9F94F7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C3AF7" w14:paraId="60F288DB" w14:textId="77777777" w:rsidTr="0061796F">
        <w:trPr>
          <w:cantSplit/>
          <w:trHeight w:val="20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93D7A81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6917D55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81F0E2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202E120" w14:textId="77777777" w:rsidR="00BC3AF7" w:rsidRDefault="00BC3A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8345FE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E20F20C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C3AF7" w14:paraId="30D58C34" w14:textId="77777777" w:rsidTr="0061796F">
        <w:trPr>
          <w:cantSplit/>
          <w:trHeight w:val="20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37912DF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6D5E2A1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6430BA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CAE1B2C" w14:textId="77777777" w:rsidR="00BC3AF7" w:rsidRDefault="00BC3A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E554B63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939FE17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C3AF7" w14:paraId="57F2F98C" w14:textId="77777777" w:rsidTr="0061796F">
        <w:trPr>
          <w:cantSplit/>
          <w:trHeight w:val="20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70642F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1C028E0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3ED165A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7F79FF" w14:textId="77777777" w:rsidR="00BC3AF7" w:rsidRDefault="00BC3A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A781CDA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CF7C2A4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C3AF7" w14:paraId="5398A593" w14:textId="77777777" w:rsidTr="0061796F">
        <w:trPr>
          <w:cantSplit/>
          <w:trHeight w:val="20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F5C6640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CB586D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20C29C3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AAE15A" w14:textId="77777777" w:rsidR="00BC3AF7" w:rsidRDefault="00BC3A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94066D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6C73712" w14:textId="77777777" w:rsidR="00BC3AF7" w:rsidRDefault="00BC3A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C3AF7" w14:paraId="32058ADB" w14:textId="77777777" w:rsidTr="0061796F">
        <w:trPr>
          <w:cantSplit/>
          <w:trHeight w:val="2107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14D1F2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活动简介</w:t>
            </w:r>
          </w:p>
        </w:tc>
        <w:tc>
          <w:tcPr>
            <w:tcW w:w="7128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3C6E6B7" w14:textId="77777777" w:rsidR="00BC3AF7" w:rsidRDefault="007C6C1B">
            <w:pPr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活动示范性及引领性：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（今年读书活动举办情况、辐射带动园区单位或兄弟单位共读情况等）</w:t>
            </w:r>
          </w:p>
          <w:p w14:paraId="508DBDFD" w14:textId="77777777" w:rsidR="00BC3AF7" w:rsidRDefault="007C6C1B">
            <w:pPr>
              <w:rPr>
                <w:rFonts w:ascii="仿宋_GB2312" w:eastAsia="仿宋_GB2312" w:hAnsi="宋体" w:cs="Times New Roman"/>
                <w:color w:val="C0C0C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活动执行方案：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（如“劳模/工匠分享”、“导师风采”、“共读原文”、 “职工荐书”等环节设计）</w:t>
            </w:r>
          </w:p>
          <w:p w14:paraId="68BE85FF" w14:textId="545E6EFA" w:rsidR="00BC3AF7" w:rsidRDefault="007C6C1B">
            <w:pPr>
              <w:rPr>
                <w:rFonts w:ascii="仿宋_GB2312" w:eastAsia="仿宋_GB2312" w:hAnsi="宋体" w:cs="Times New Roman"/>
                <w:color w:val="C0C0C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活动预期效果：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（如参与者数量、各场次主题方向、预期成效等）</w:t>
            </w:r>
          </w:p>
          <w:p w14:paraId="702787D6" w14:textId="77777777" w:rsidR="00BC3AF7" w:rsidRDefault="007C6C1B">
            <w:pPr>
              <w:rPr>
                <w:rFonts w:ascii="仿宋_GB2312" w:eastAsia="仿宋_GB2312" w:hAnsi="宋体" w:cs="Times New Roman"/>
                <w:color w:val="C0C0C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参与职工特点：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（如覆盖工种、参与群体等）</w:t>
            </w:r>
          </w:p>
          <w:p w14:paraId="379314C7" w14:textId="77777777" w:rsidR="00BC3AF7" w:rsidRDefault="007C6C1B">
            <w:pPr>
              <w:rPr>
                <w:rFonts w:ascii="仿宋_GB2312" w:eastAsia="仿宋_GB2312" w:hAnsi="宋体" w:cs="Times New Roman"/>
                <w:color w:val="C0C0C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劳模、大工匠、行业领军者参与情况：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（人数、简介、活动作用发挥等）</w:t>
            </w:r>
          </w:p>
          <w:p w14:paraId="2090EFD6" w14:textId="77777777" w:rsidR="00BC3AF7" w:rsidRDefault="007C6C1B">
            <w:pPr>
              <w:rPr>
                <w:rFonts w:ascii="仿宋_GB2312" w:eastAsia="仿宋_GB2312" w:hAnsi="宋体" w:cs="Times New Roman"/>
                <w:color w:val="C0C0C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蓝领工人、产业工人、高技能人才、新就业形态劳动者参与情况：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（如未涉及其中任何一类，可描述本单位可覆盖的职工类型）</w:t>
            </w:r>
          </w:p>
          <w:p w14:paraId="734D9A8A" w14:textId="77777777" w:rsidR="00BC3AF7" w:rsidRDefault="007C6C1B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预计参与人次：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（本单位职工人数及本年度拟参与活动的总人次）</w:t>
            </w:r>
          </w:p>
          <w:p w14:paraId="032E8A03" w14:textId="77777777" w:rsidR="00BC3AF7" w:rsidRDefault="007C6C1B">
            <w:pPr>
              <w:rPr>
                <w:rFonts w:ascii="仿宋_GB2312" w:eastAsia="仿宋_GB2312" w:hAnsi="宋体" w:cs="Times New Roman"/>
                <w:color w:val="C0C0C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举办地址：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（如各场次举办地点不同，可依次列举）</w:t>
            </w:r>
          </w:p>
          <w:p w14:paraId="2B713B88" w14:textId="77777777" w:rsidR="00BC3AF7" w:rsidRDefault="00BC3A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C3AF7" w14:paraId="7EF599CF" w14:textId="77777777" w:rsidTr="0061796F">
        <w:trPr>
          <w:cantSplit/>
          <w:trHeight w:val="887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CB1C0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本单位</w:t>
            </w:r>
          </w:p>
          <w:p w14:paraId="112BE373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1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17E4E" w14:textId="77777777" w:rsidR="00BC3AF7" w:rsidRDefault="007C6C1B">
            <w:pPr>
              <w:ind w:firstLineChars="700" w:firstLine="16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负责人签字：        （盖章）</w:t>
            </w:r>
          </w:p>
          <w:p w14:paraId="291753C6" w14:textId="77777777" w:rsidR="00BC3AF7" w:rsidRDefault="007C6C1B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3AF7" w14:paraId="3ACFC442" w14:textId="77777777" w:rsidTr="0061796F">
        <w:trPr>
          <w:cantSplit/>
          <w:trHeight w:val="972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A93F6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一级工会</w:t>
            </w:r>
          </w:p>
          <w:p w14:paraId="29AAFE4A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 见</w:t>
            </w:r>
          </w:p>
        </w:tc>
        <w:tc>
          <w:tcPr>
            <w:tcW w:w="71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2005" w14:textId="77777777" w:rsidR="00BC3AF7" w:rsidRDefault="007C6C1B">
            <w:pPr>
              <w:ind w:firstLineChars="1200" w:firstLine="288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负责人（签章）：</w:t>
            </w:r>
          </w:p>
          <w:p w14:paraId="73DB3010" w14:textId="77777777" w:rsidR="00BC3AF7" w:rsidRDefault="007C6C1B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3AF7" w14:paraId="46ACCFD8" w14:textId="77777777" w:rsidTr="0061796F">
        <w:trPr>
          <w:cantSplit/>
          <w:trHeight w:val="1128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8E7ED" w14:textId="28DC32E2" w:rsidR="00BC3AF7" w:rsidRDefault="0061796F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职工大学素质工程建设部</w:t>
            </w:r>
          </w:p>
          <w:p w14:paraId="1DD641AC" w14:textId="77777777" w:rsidR="00BC3AF7" w:rsidRDefault="007C6C1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1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21D67" w14:textId="77777777" w:rsidR="00BC3AF7" w:rsidRDefault="00BC3AF7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494EE1EB" w14:textId="77777777" w:rsidR="00BC3AF7" w:rsidRDefault="007C6C1B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负责人（签章）：</w:t>
            </w:r>
          </w:p>
          <w:p w14:paraId="723DC49E" w14:textId="77777777" w:rsidR="00BC3AF7" w:rsidRDefault="007C6C1B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2DC1871" w14:textId="2E5573E5" w:rsidR="00BC3AF7" w:rsidRPr="008F4CB2" w:rsidRDefault="007C6C1B" w:rsidP="008F4CB2">
      <w:pPr>
        <w:spacing w:line="320" w:lineRule="exact"/>
        <w:rPr>
          <w:rFonts w:ascii="仿宋_GB2312" w:eastAsia="仿宋_GB2312" w:hAnsi="宋体" w:cs="Times New Roman"/>
          <w:color w:val="000000"/>
          <w:sz w:val="20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0"/>
          <w:szCs w:val="24"/>
        </w:rPr>
        <w:t>注： 1. 各区总工会，北京经济技术开发区总工会，各产业工会，各局总公司工会，各集团、公司工会，各高等院校工会，各直属基层工会可直接申报。2.选项填报范例：</w:t>
      </w: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sym w:font="Wingdings" w:char="F0FE"/>
      </w: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。</w:t>
      </w:r>
      <w:r>
        <w:rPr>
          <w:rFonts w:ascii="仿宋_GB2312" w:eastAsia="仿宋_GB2312" w:hAnsi="宋体" w:cs="Times New Roman" w:hint="eastAsia"/>
          <w:color w:val="000000"/>
          <w:sz w:val="20"/>
          <w:szCs w:val="24"/>
        </w:rPr>
        <w:t>3.打印时请勿调整表格格式，如有分页，请将所有页盖章后再行提交。</w:t>
      </w:r>
      <w:bookmarkEnd w:id="0"/>
    </w:p>
    <w:sectPr w:rsidR="00BC3AF7" w:rsidRPr="008F4CB2">
      <w:footerReference w:type="even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57C0" w14:textId="77777777" w:rsidR="00341187" w:rsidRDefault="00341187">
      <w:r>
        <w:separator/>
      </w:r>
    </w:p>
  </w:endnote>
  <w:endnote w:type="continuationSeparator" w:id="0">
    <w:p w14:paraId="47302E6E" w14:textId="77777777" w:rsidR="00341187" w:rsidRDefault="0034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E5C0" w14:textId="77777777" w:rsidR="00BC3AF7" w:rsidRDefault="007C6C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AD801" w14:textId="77777777" w:rsidR="00BC3AF7" w:rsidRDefault="00BC3A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E47C" w14:textId="77777777" w:rsidR="00341187" w:rsidRDefault="00341187">
      <w:r>
        <w:separator/>
      </w:r>
    </w:p>
  </w:footnote>
  <w:footnote w:type="continuationSeparator" w:id="0">
    <w:p w14:paraId="57B900D2" w14:textId="77777777" w:rsidR="00341187" w:rsidRDefault="00341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4A"/>
    <w:rsid w:val="00047FBD"/>
    <w:rsid w:val="000B7009"/>
    <w:rsid w:val="000F45FF"/>
    <w:rsid w:val="001126FE"/>
    <w:rsid w:val="00145281"/>
    <w:rsid w:val="00146ED3"/>
    <w:rsid w:val="001D4EC2"/>
    <w:rsid w:val="00341187"/>
    <w:rsid w:val="004349B6"/>
    <w:rsid w:val="00463DA2"/>
    <w:rsid w:val="004E79BD"/>
    <w:rsid w:val="005718F9"/>
    <w:rsid w:val="0061796F"/>
    <w:rsid w:val="006C4322"/>
    <w:rsid w:val="006C76EB"/>
    <w:rsid w:val="006F0F57"/>
    <w:rsid w:val="006F2DDF"/>
    <w:rsid w:val="007C6C1B"/>
    <w:rsid w:val="00807048"/>
    <w:rsid w:val="008F4CB2"/>
    <w:rsid w:val="008F7D00"/>
    <w:rsid w:val="00944563"/>
    <w:rsid w:val="009C7FD1"/>
    <w:rsid w:val="00A34EF3"/>
    <w:rsid w:val="00AC2E7D"/>
    <w:rsid w:val="00AC3ACD"/>
    <w:rsid w:val="00AD2DEC"/>
    <w:rsid w:val="00B665AD"/>
    <w:rsid w:val="00BC3AF7"/>
    <w:rsid w:val="00BD0996"/>
    <w:rsid w:val="00DD064A"/>
    <w:rsid w:val="00E77EB8"/>
    <w:rsid w:val="00F95256"/>
    <w:rsid w:val="00FA4425"/>
    <w:rsid w:val="00FF016E"/>
    <w:rsid w:val="173A24A9"/>
    <w:rsid w:val="33494E33"/>
    <w:rsid w:val="481E41DD"/>
    <w:rsid w:val="4AC46A3A"/>
    <w:rsid w:val="4E0C259D"/>
    <w:rsid w:val="4E98737F"/>
    <w:rsid w:val="53925529"/>
    <w:rsid w:val="574511BD"/>
    <w:rsid w:val="592C35DC"/>
    <w:rsid w:val="61B73BDF"/>
    <w:rsid w:val="6A7C5642"/>
    <w:rsid w:val="73C4767E"/>
    <w:rsid w:val="7D20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A1F0E65"/>
  <w15:docId w15:val="{C5EA1A78-04AC-4BF0-9C31-909E1EB5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warrhjy@outlook.com</dc:creator>
  <cp:lastModifiedBy>范 小蛮</cp:lastModifiedBy>
  <cp:revision>9</cp:revision>
  <cp:lastPrinted>2021-09-07T09:16:00Z</cp:lastPrinted>
  <dcterms:created xsi:type="dcterms:W3CDTF">2020-04-01T08:18:00Z</dcterms:created>
  <dcterms:modified xsi:type="dcterms:W3CDTF">2021-09-09T02:03:00Z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