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附件2：</w:t>
      </w:r>
    </w:p>
    <w:p>
      <w:pPr>
        <w:spacing w:before="156" w:beforeLines="50" w:after="156" w:afterLines="50" w:line="560" w:lineRule="exact"/>
        <w:jc w:val="center"/>
        <w:rPr>
          <w:rFonts w:ascii="方正小标宋简体" w:eastAsia="方正小标宋简体" w:cs="Times New Roman" w:hAnsiTheme="minorEastAsia"/>
          <w:color w:val="000000" w:themeColor="text1"/>
          <w:sz w:val="36"/>
          <w:szCs w:val="36"/>
          <w14:textFill>
            <w14:solidFill>
              <w14:schemeClr w14:val="tx1"/>
            </w14:solidFill>
          </w14:textFill>
        </w:rPr>
      </w:pPr>
      <w:bookmarkStart w:id="0" w:name="OLE_LINK6"/>
      <w:bookmarkStart w:id="1" w:name="OLE_LINK5"/>
      <w:r>
        <w:rPr>
          <w:rFonts w:hint="eastAsia" w:ascii="方正小标宋简体" w:eastAsia="方正小标宋简体" w:cs="Times New Roman" w:hAnsiTheme="minorEastAsia"/>
          <w:color w:val="000000" w:themeColor="text1"/>
          <w:sz w:val="36"/>
          <w:szCs w:val="36"/>
          <w14:textFill>
            <w14:solidFill>
              <w14:schemeClr w14:val="tx1"/>
            </w14:solidFill>
          </w14:textFill>
        </w:rPr>
        <w:t>202</w:t>
      </w:r>
      <w:r>
        <w:rPr>
          <w:rFonts w:hint="eastAsia" w:ascii="方正小标宋简体" w:eastAsia="方正小标宋简体" w:cs="Times New Roman" w:hAnsiTheme="minorEastAsia"/>
          <w:color w:val="000000" w:themeColor="text1"/>
          <w:sz w:val="36"/>
          <w:szCs w:val="36"/>
          <w:lang w:val="en-US" w:eastAsia="zh-CN"/>
          <w14:textFill>
            <w14:solidFill>
              <w14:schemeClr w14:val="tx1"/>
            </w14:solidFill>
          </w14:textFill>
        </w:rPr>
        <w:t>1</w:t>
      </w:r>
      <w:r>
        <w:rPr>
          <w:rFonts w:hint="eastAsia" w:ascii="方正小标宋简体" w:eastAsia="方正小标宋简体" w:cs="Times New Roman" w:hAnsiTheme="minorEastAsia"/>
          <w:color w:val="000000" w:themeColor="text1"/>
          <w:sz w:val="36"/>
          <w:szCs w:val="36"/>
          <w14:textFill>
            <w14:solidFill>
              <w14:schemeClr w14:val="tx1"/>
            </w14:solidFill>
          </w14:textFill>
        </w:rPr>
        <w:t>年心理咨询师基础网络培训班报名表</w:t>
      </w:r>
    </w:p>
    <w:bookmarkEnd w:id="0"/>
    <w:bookmarkEnd w:id="1"/>
    <w:tbl>
      <w:tblPr>
        <w:tblStyle w:val="4"/>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333"/>
        <w:gridCol w:w="1275"/>
        <w:gridCol w:w="567"/>
        <w:gridCol w:w="567"/>
        <w:gridCol w:w="2127"/>
        <w:gridCol w:w="2693"/>
        <w:gridCol w:w="2551"/>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2333"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单位名称</w:t>
            </w:r>
          </w:p>
        </w:tc>
        <w:tc>
          <w:tcPr>
            <w:tcW w:w="1275"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姓名</w:t>
            </w:r>
          </w:p>
        </w:tc>
        <w:tc>
          <w:tcPr>
            <w:tcW w:w="567"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性别</w:t>
            </w:r>
          </w:p>
        </w:tc>
        <w:tc>
          <w:tcPr>
            <w:tcW w:w="567"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民族</w:t>
            </w:r>
          </w:p>
        </w:tc>
        <w:tc>
          <w:tcPr>
            <w:tcW w:w="2127"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手机号</w:t>
            </w:r>
          </w:p>
        </w:tc>
        <w:tc>
          <w:tcPr>
            <w:tcW w:w="2693" w:type="dxa"/>
            <w:vAlign w:val="center"/>
          </w:tcPr>
          <w:p>
            <w:pPr>
              <w:spacing w:line="400" w:lineRule="atLeas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工会会员</w:t>
            </w:r>
          </w:p>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互助服务卡</w:t>
            </w:r>
          </w:p>
        </w:tc>
        <w:tc>
          <w:tcPr>
            <w:tcW w:w="2551"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电子邮箱</w:t>
            </w:r>
          </w:p>
        </w:tc>
        <w:tc>
          <w:tcPr>
            <w:tcW w:w="851"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是否自费</w:t>
            </w:r>
          </w:p>
        </w:tc>
        <w:tc>
          <w:tcPr>
            <w:tcW w:w="992" w:type="dxa"/>
            <w:vAlign w:val="center"/>
          </w:tcPr>
          <w:p>
            <w:pPr>
              <w:spacing w:line="400" w:lineRule="atLeas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是否代购教材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5" w:type="dxa"/>
            <w:vAlign w:val="center"/>
          </w:tcPr>
          <w:p>
            <w:pPr>
              <w:spacing w:line="400" w:lineRule="atLeast"/>
              <w:jc w:val="center"/>
              <w:rPr>
                <w:rFonts w:ascii="宋体" w:hAnsi="宋体" w:eastAsia="宋体" w:cs="宋体"/>
                <w:color w:val="000000" w:themeColor="text1"/>
                <w:sz w:val="24"/>
                <w:szCs w:val="24"/>
                <w14:textFill>
                  <w14:solidFill>
                    <w14:schemeClr w14:val="tx1"/>
                  </w14:solidFill>
                </w14:textFill>
              </w:rPr>
            </w:pPr>
          </w:p>
        </w:tc>
        <w:tc>
          <w:tcPr>
            <w:tcW w:w="2333"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1275"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56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56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12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693"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551"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851"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992"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5" w:type="dxa"/>
            <w:vAlign w:val="center"/>
          </w:tcPr>
          <w:p>
            <w:pPr>
              <w:spacing w:line="400" w:lineRule="atLeast"/>
              <w:jc w:val="center"/>
              <w:rPr>
                <w:rFonts w:ascii="宋体" w:hAnsi="宋体" w:eastAsia="宋体" w:cs="宋体"/>
                <w:color w:val="000000" w:themeColor="text1"/>
                <w:sz w:val="24"/>
                <w:szCs w:val="24"/>
                <w14:textFill>
                  <w14:solidFill>
                    <w14:schemeClr w14:val="tx1"/>
                  </w14:solidFill>
                </w14:textFill>
              </w:rPr>
            </w:pPr>
          </w:p>
        </w:tc>
        <w:tc>
          <w:tcPr>
            <w:tcW w:w="2333"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1275"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56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56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12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693"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551"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851"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992"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5" w:type="dxa"/>
            <w:vAlign w:val="center"/>
          </w:tcPr>
          <w:p>
            <w:pPr>
              <w:spacing w:line="400" w:lineRule="atLeast"/>
              <w:jc w:val="center"/>
              <w:rPr>
                <w:rFonts w:ascii="宋体" w:hAnsi="宋体" w:eastAsia="宋体" w:cs="宋体"/>
                <w:color w:val="000000" w:themeColor="text1"/>
                <w:sz w:val="24"/>
                <w:szCs w:val="24"/>
                <w14:textFill>
                  <w14:solidFill>
                    <w14:schemeClr w14:val="tx1"/>
                  </w14:solidFill>
                </w14:textFill>
              </w:rPr>
            </w:pPr>
          </w:p>
        </w:tc>
        <w:tc>
          <w:tcPr>
            <w:tcW w:w="2333"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1275"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56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56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127"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693"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2551"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851"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c>
          <w:tcPr>
            <w:tcW w:w="992" w:type="dxa"/>
          </w:tcPr>
          <w:p>
            <w:pPr>
              <w:spacing w:line="400" w:lineRule="atLeast"/>
              <w:rPr>
                <w:rFonts w:ascii="宋体" w:hAnsi="宋体" w:eastAsia="宋体" w:cs="Times New Roman"/>
                <w:color w:val="000000" w:themeColor="text1"/>
                <w:sz w:val="32"/>
                <w:szCs w:val="32"/>
                <w14:textFill>
                  <w14:solidFill>
                    <w14:schemeClr w14:val="tx1"/>
                  </w14:solidFill>
                </w14:textFill>
              </w:rPr>
            </w:pPr>
          </w:p>
        </w:tc>
      </w:tr>
    </w:tbl>
    <w:p>
      <w:pPr>
        <w:spacing w:line="560" w:lineRule="exact"/>
        <w:rPr>
          <w:rFonts w:ascii="仿宋" w:hAnsi="仿宋" w:eastAsia="仿宋" w:cs="Times New Roman"/>
          <w:color w:val="000000" w:themeColor="text1"/>
          <w:sz w:val="32"/>
          <w:szCs w:val="32"/>
          <w:highlight w:val="yellow"/>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电子邮箱： bjzgxlpx@163.com   联系电话：</w:t>
      </w:r>
      <w:r>
        <w:rPr>
          <w:rFonts w:hint="eastAsia" w:ascii="仿宋" w:hAnsi="仿宋" w:eastAsia="仿宋" w:cs="Times New Roman"/>
          <w:color w:val="000000" w:themeColor="text1"/>
          <w:sz w:val="32"/>
          <w:szCs w:val="32"/>
          <w:lang w:val="en-US" w:eastAsia="zh-CN"/>
          <w14:textFill>
            <w14:solidFill>
              <w14:schemeClr w14:val="tx1"/>
            </w14:solidFill>
          </w14:textFill>
        </w:rPr>
        <w:t>铁海霞</w:t>
      </w:r>
      <w:r>
        <w:rPr>
          <w:rFonts w:hint="eastAsia" w:ascii="仿宋" w:hAnsi="仿宋" w:eastAsia="仿宋" w:cs="Times New Roman"/>
          <w:color w:val="000000" w:themeColor="text1"/>
          <w:sz w:val="32"/>
          <w:szCs w:val="32"/>
          <w14:textFill>
            <w14:solidFill>
              <w14:schemeClr w14:val="tx1"/>
            </w14:solidFill>
          </w14:textFill>
        </w:rPr>
        <w:t xml:space="preserve"> 83570300、 </w:t>
      </w:r>
      <w:r>
        <w:rPr>
          <w:rFonts w:hint="eastAsia" w:ascii="仿宋" w:hAnsi="仿宋" w:eastAsia="仿宋" w:cs="Times New Roman"/>
          <w:color w:val="000000" w:themeColor="text1"/>
          <w:sz w:val="32"/>
          <w:szCs w:val="32"/>
          <w:lang w:val="en-US" w:eastAsia="zh-CN"/>
          <w14:textFill>
            <w14:solidFill>
              <w14:schemeClr w14:val="tx1"/>
            </w14:solidFill>
          </w14:textFill>
        </w:rPr>
        <w:t>张淑兰 83570302、</w:t>
      </w:r>
      <w:bookmarkStart w:id="2" w:name="_GoBack"/>
      <w:r>
        <w:rPr>
          <w:rFonts w:hint="eastAsia" w:ascii="仿宋" w:hAnsi="仿宋" w:eastAsia="仿宋" w:cs="Times New Roman"/>
          <w:color w:val="000000" w:themeColor="text1"/>
          <w:sz w:val="32"/>
          <w:szCs w:val="32"/>
          <w:highlight w:val="none"/>
          <w14:textFill>
            <w14:solidFill>
              <w14:schemeClr w14:val="tx1"/>
            </w14:solidFill>
          </w14:textFill>
        </w:rPr>
        <w:t>王良玉83570306</w:t>
      </w:r>
      <w:bookmarkEnd w:id="2"/>
    </w:p>
    <w:p>
      <w:pPr>
        <w:spacing w:line="560" w:lineRule="exact"/>
        <w:rPr>
          <w:rFonts w:ascii="仿宋" w:hAnsi="仿宋" w:eastAsia="仿宋"/>
          <w:b/>
          <w:sz w:val="32"/>
          <w:szCs w:val="32"/>
        </w:rPr>
      </w:pPr>
      <w:r>
        <w:rPr>
          <w:rFonts w:hint="eastAsia" w:ascii="仿宋" w:hAnsi="仿宋" w:eastAsia="仿宋"/>
          <w:b/>
          <w:sz w:val="32"/>
          <w:szCs w:val="32"/>
        </w:rPr>
        <w:t>备注：1.免费参加培训的学员请务必将加盖单位工会公章的证明和报名表一并提交并电话确认。</w:t>
      </w:r>
    </w:p>
    <w:p>
      <w:pPr>
        <w:spacing w:line="560" w:lineRule="exact"/>
        <w:ind w:left="1285" w:leftChars="459" w:hanging="321" w:hangingChars="100"/>
        <w:rPr>
          <w:rFonts w:ascii="仿宋" w:hAnsi="仿宋" w:eastAsia="仿宋"/>
          <w:b/>
          <w:sz w:val="32"/>
          <w:szCs w:val="32"/>
        </w:rPr>
      </w:pPr>
      <w:r>
        <w:rPr>
          <w:rFonts w:hint="eastAsia" w:ascii="仿宋" w:hAnsi="仿宋" w:eastAsia="仿宋"/>
          <w:b/>
          <w:sz w:val="32"/>
          <w:szCs w:val="32"/>
        </w:rPr>
        <w:t>2.自费参加培训的学员请务必将本人工会会员互助服务卡的电子照片、转账凭证电子照片与报名表一并递交并进行电话确认。</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F1"/>
    <w:rsid w:val="000D14B7"/>
    <w:rsid w:val="00211ACF"/>
    <w:rsid w:val="00242EA5"/>
    <w:rsid w:val="0034684C"/>
    <w:rsid w:val="003A22D2"/>
    <w:rsid w:val="00417AEF"/>
    <w:rsid w:val="00426BBF"/>
    <w:rsid w:val="00467319"/>
    <w:rsid w:val="00467339"/>
    <w:rsid w:val="00471766"/>
    <w:rsid w:val="005E34CC"/>
    <w:rsid w:val="006958BD"/>
    <w:rsid w:val="006A52F1"/>
    <w:rsid w:val="006C733A"/>
    <w:rsid w:val="006E3DB6"/>
    <w:rsid w:val="007108A8"/>
    <w:rsid w:val="0073445B"/>
    <w:rsid w:val="007B2D11"/>
    <w:rsid w:val="00827A75"/>
    <w:rsid w:val="008373F3"/>
    <w:rsid w:val="008C5237"/>
    <w:rsid w:val="0095283E"/>
    <w:rsid w:val="0097032D"/>
    <w:rsid w:val="009A528B"/>
    <w:rsid w:val="009C6037"/>
    <w:rsid w:val="00A02A20"/>
    <w:rsid w:val="00A177D5"/>
    <w:rsid w:val="00A46F45"/>
    <w:rsid w:val="00B01D02"/>
    <w:rsid w:val="00B17552"/>
    <w:rsid w:val="00B3176B"/>
    <w:rsid w:val="00B32460"/>
    <w:rsid w:val="00B410B6"/>
    <w:rsid w:val="00B82C50"/>
    <w:rsid w:val="00B86B79"/>
    <w:rsid w:val="00BB4CFD"/>
    <w:rsid w:val="00BC1378"/>
    <w:rsid w:val="00BF0F18"/>
    <w:rsid w:val="00D2723C"/>
    <w:rsid w:val="00DB2F8B"/>
    <w:rsid w:val="00E17110"/>
    <w:rsid w:val="00FC7890"/>
    <w:rsid w:val="00FE2DAE"/>
    <w:rsid w:val="00FE6A21"/>
    <w:rsid w:val="243E6000"/>
    <w:rsid w:val="3AFA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234</Characters>
  <Lines>1</Lines>
  <Paragraphs>1</Paragraphs>
  <TotalTime>39</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2019-05-20T06:30:00Z</dcterms:created>
  <dc:creator>yuyang</dc:creator>
  <cp:lastModifiedBy>郭佳玲</cp:lastModifiedBy>
  <dcterms:modified xsi:type="dcterms:W3CDTF">2021-05-26T10:14:20Z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D22D5377833C4EB7AA35303A5EFB521A</vt:lpwstr>
  </property>
</Properties>
</file>