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textAlignment w:val="baseline"/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</w:pP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“不忘初心跟党走</w:t>
      </w:r>
      <w:r>
        <w:rPr>
          <w:rFonts w:hint="eastAsia" w:ascii="方正小标宋简体" w:hAnsi="宋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同心共筑中国梦”庆祝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中国共产党成立100周年</w:t>
      </w:r>
      <w:r>
        <w:rPr>
          <w:rFonts w:hint="eastAsia" w:ascii="方正小标宋简体" w:hAnsi="仿宋" w:eastAsia="方正小标宋简体"/>
          <w:bCs/>
          <w:sz w:val="44"/>
          <w:szCs w:val="44"/>
        </w:rPr>
        <w:t>——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2021年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首都职工健身操舞（自创编工间操）</w:t>
      </w:r>
    </w:p>
    <w:p>
      <w:pPr>
        <w:spacing w:line="560" w:lineRule="exact"/>
        <w:jc w:val="center"/>
        <w:textAlignment w:val="baseline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系列活动参赛队员保险登记表</w:t>
      </w:r>
    </w:p>
    <w:p>
      <w:pPr>
        <w:spacing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</w:p>
    <w:p>
      <w:pPr>
        <w:spacing w:before="312" w:line="560" w:lineRule="exact"/>
        <w:textAlignment w:val="baseline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参赛单位（加盖公章）：</w:t>
      </w:r>
    </w:p>
    <w:p>
      <w:pPr>
        <w:spacing w:line="560" w:lineRule="exact"/>
        <w:textAlignment w:val="baseline"/>
        <w:rPr>
          <w:rFonts w:ascii="仿宋_GB2312" w:hAnsi="仿宋" w:eastAsia="仿宋_GB2312"/>
          <w:bCs/>
          <w:sz w:val="24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（可附页）</w:t>
      </w:r>
    </w:p>
    <w:tbl>
      <w:tblPr>
        <w:tblStyle w:val="4"/>
        <w:tblW w:w="8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287"/>
        <w:gridCol w:w="5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2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3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4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5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6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7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8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9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10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11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12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13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14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bCs/>
                <w:sz w:val="28"/>
                <w:szCs w:val="28"/>
              </w:rPr>
              <w:t>15</w:t>
            </w:r>
          </w:p>
        </w:tc>
        <w:tc>
          <w:tcPr>
            <w:tcW w:w="228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  <w:tc>
          <w:tcPr>
            <w:tcW w:w="50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Times New Roman" w:eastAsia="仿宋_GB2312"/>
                <w:bCs/>
                <w:sz w:val="28"/>
                <w:szCs w:val="28"/>
              </w:rPr>
            </w:pPr>
          </w:p>
        </w:tc>
      </w:tr>
    </w:tbl>
    <w:p>
      <w:pPr>
        <w:textAlignment w:val="baseline"/>
        <w:rPr>
          <w:rFonts w:hint="eastAsia" w:ascii="仿宋" w:hAnsi="仿宋" w:eastAsia="仿宋"/>
          <w:sz w:val="24"/>
          <w:szCs w:val="32"/>
        </w:rPr>
      </w:pPr>
    </w:p>
    <w:p>
      <w:pPr>
        <w:spacing w:line="560" w:lineRule="exact"/>
        <w:textAlignment w:val="baselin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注意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请各领队务必仔细核对姓名及身份证号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如因姓名或身份证号填写错误而</w:t>
      </w:r>
      <w:r>
        <w:rPr>
          <w:rFonts w:hint="eastAsia" w:ascii="仿宋" w:hAnsi="仿宋" w:eastAsia="仿宋"/>
          <w:sz w:val="32"/>
          <w:szCs w:val="32"/>
        </w:rPr>
        <w:t>导致</w:t>
      </w:r>
      <w:r>
        <w:rPr>
          <w:rFonts w:ascii="仿宋" w:hAnsi="仿宋" w:eastAsia="仿宋"/>
          <w:sz w:val="32"/>
          <w:szCs w:val="32"/>
        </w:rPr>
        <w:t>保险公司拒绝出险的</w:t>
      </w:r>
      <w:r>
        <w:rPr>
          <w:rFonts w:hint="eastAsia" w:ascii="仿宋" w:hAnsi="仿宋" w:eastAsia="仿宋"/>
          <w:sz w:val="32"/>
          <w:szCs w:val="32"/>
        </w:rPr>
        <w:t>，责任由</w:t>
      </w:r>
      <w:r>
        <w:rPr>
          <w:rFonts w:ascii="仿宋" w:hAnsi="仿宋" w:eastAsia="仿宋"/>
          <w:sz w:val="32"/>
          <w:szCs w:val="32"/>
        </w:rPr>
        <w:t>各队自行承担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textAlignment w:val="baseline"/>
        <w:rPr>
          <w:rFonts w:hint="eastAsia" w:ascii="仿宋" w:hAnsi="仿宋" w:eastAsia="仿宋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6513751"/>
    </w:sdtPr>
    <w:sdtContent>
      <w:sdt>
        <w:sdtPr>
          <w:id w:val="-2060235228"/>
          <w:docPartObj>
            <w:docPartGallery w:val="AutoText"/>
          </w:docPartObj>
        </w:sdtPr>
        <w:sdtEndPr>
          <w:rPr>
            <w:rFonts w:ascii="宋体" w:hAnsi="宋体"/>
            <w:sz w:val="28"/>
            <w:szCs w:val="28"/>
          </w:rPr>
        </w:sdtEndPr>
        <w:sdtContent>
          <w:p>
            <w:pPr>
              <w:pStyle w:val="2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— </w:t>
            </w: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lang w:val="zh-CN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/>
                <w:sz w:val="28"/>
                <w:szCs w:val="28"/>
              </w:rPr>
              <w:t xml:space="preserve"> —</w:t>
            </w:r>
          </w:p>
        </w:sdtContent>
      </w:sdt>
      <w:p>
        <w:pPr>
          <w:pStyle w:val="2"/>
          <w:jc w:val="center"/>
        </w:pP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6"/>
    <w:rsid w:val="000D1749"/>
    <w:rsid w:val="000D74F7"/>
    <w:rsid w:val="00AB0353"/>
    <w:rsid w:val="00B311D9"/>
    <w:rsid w:val="00E148A6"/>
    <w:rsid w:val="00F07F13"/>
    <w:rsid w:val="00F13DC8"/>
    <w:rsid w:val="00FD6D1C"/>
    <w:rsid w:val="0CBF0B7E"/>
    <w:rsid w:val="2E7B0D2C"/>
    <w:rsid w:val="3FCE7309"/>
    <w:rsid w:val="4F7F00D3"/>
    <w:rsid w:val="6C2F4FA4"/>
    <w:rsid w:val="7AD6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2021-04-25T05:26:00Z</dcterms:created>
  <dc:creator>Administrator</dc:creator>
  <cp:lastModifiedBy>Administrator</cp:lastModifiedBy>
  <dcterms:modified xsi:type="dcterms:W3CDTF">2021-04-30T05:24:21Z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